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356" w:rsidRDefault="00C52356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040284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040284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Pr="00040284" w:rsidRDefault="00DC391F" w:rsidP="00913267">
      <w:pPr>
        <w:jc w:val="center"/>
        <w:rPr>
          <w:color w:val="000000"/>
          <w:sz w:val="28"/>
          <w:szCs w:val="28"/>
        </w:rPr>
      </w:pPr>
      <w:r w:rsidRPr="00040284">
        <w:rPr>
          <w:color w:val="000000"/>
          <w:sz w:val="28"/>
          <w:szCs w:val="28"/>
        </w:rPr>
        <w:t>О РЕЗУЛЬТАТАХ ПУБЛИЧНЫХ СЛУШАНИЙ</w:t>
      </w:r>
    </w:p>
    <w:p w:rsidR="00913267" w:rsidRPr="00040284" w:rsidRDefault="00913267" w:rsidP="00F06F2D">
      <w:pPr>
        <w:rPr>
          <w:color w:val="000000"/>
          <w:sz w:val="28"/>
          <w:szCs w:val="28"/>
        </w:rPr>
      </w:pPr>
    </w:p>
    <w:p w:rsidR="00DC391F" w:rsidRPr="00040284" w:rsidRDefault="00DC391F" w:rsidP="00B205D1">
      <w:pPr>
        <w:autoSpaceDE w:val="0"/>
        <w:autoSpaceDN w:val="0"/>
        <w:adjustRightInd w:val="0"/>
        <w:ind w:right="-1"/>
        <w:jc w:val="both"/>
        <w:rPr>
          <w:color w:val="000000"/>
          <w:sz w:val="28"/>
          <w:szCs w:val="28"/>
        </w:rPr>
      </w:pPr>
      <w:r w:rsidRPr="00040284">
        <w:rPr>
          <w:color w:val="000000"/>
          <w:sz w:val="28"/>
          <w:szCs w:val="28"/>
        </w:rPr>
        <w:t>«</w:t>
      </w:r>
      <w:r w:rsidR="00B205D1">
        <w:rPr>
          <w:color w:val="000000"/>
          <w:sz w:val="28"/>
          <w:szCs w:val="28"/>
        </w:rPr>
        <w:t>26</w:t>
      </w:r>
      <w:r w:rsidRPr="00040284">
        <w:rPr>
          <w:color w:val="000000"/>
          <w:sz w:val="28"/>
          <w:szCs w:val="28"/>
        </w:rPr>
        <w:t>»</w:t>
      </w:r>
      <w:r w:rsidR="003115D8">
        <w:rPr>
          <w:color w:val="000000"/>
          <w:sz w:val="28"/>
          <w:szCs w:val="28"/>
        </w:rPr>
        <w:t xml:space="preserve"> </w:t>
      </w:r>
      <w:r w:rsidR="00B205D1">
        <w:rPr>
          <w:color w:val="000000"/>
          <w:sz w:val="28"/>
          <w:szCs w:val="28"/>
        </w:rPr>
        <w:t>июля</w:t>
      </w:r>
      <w:r w:rsidR="003115D8">
        <w:rPr>
          <w:color w:val="000000"/>
          <w:sz w:val="28"/>
          <w:szCs w:val="28"/>
        </w:rPr>
        <w:t xml:space="preserve"> </w:t>
      </w:r>
      <w:r w:rsidRPr="00040284">
        <w:rPr>
          <w:color w:val="000000"/>
          <w:sz w:val="28"/>
          <w:szCs w:val="28"/>
        </w:rPr>
        <w:t>20</w:t>
      </w:r>
      <w:r w:rsidR="00B205D1">
        <w:rPr>
          <w:color w:val="000000"/>
          <w:sz w:val="28"/>
          <w:szCs w:val="28"/>
        </w:rPr>
        <w:t>23</w:t>
      </w:r>
      <w:r w:rsidR="00451E90" w:rsidRPr="00040284">
        <w:rPr>
          <w:color w:val="000000"/>
          <w:sz w:val="28"/>
          <w:szCs w:val="28"/>
        </w:rPr>
        <w:t xml:space="preserve"> г.                      </w:t>
      </w:r>
      <w:r w:rsidR="00B80358" w:rsidRPr="00040284">
        <w:rPr>
          <w:color w:val="000000"/>
          <w:sz w:val="28"/>
          <w:szCs w:val="28"/>
        </w:rPr>
        <w:t xml:space="preserve">          </w:t>
      </w:r>
      <w:r w:rsidRPr="00040284">
        <w:rPr>
          <w:color w:val="000000"/>
          <w:sz w:val="28"/>
          <w:szCs w:val="28"/>
        </w:rPr>
        <w:t xml:space="preserve">                   </w:t>
      </w:r>
      <w:r w:rsidR="00923D0C" w:rsidRPr="00040284">
        <w:rPr>
          <w:color w:val="000000"/>
          <w:sz w:val="28"/>
          <w:szCs w:val="28"/>
        </w:rPr>
        <w:t xml:space="preserve">            </w:t>
      </w:r>
      <w:r w:rsidR="00E24D2D" w:rsidRPr="00040284">
        <w:rPr>
          <w:color w:val="000000"/>
          <w:sz w:val="28"/>
          <w:szCs w:val="28"/>
        </w:rPr>
        <w:t xml:space="preserve">     </w:t>
      </w:r>
      <w:r w:rsidR="00B205D1">
        <w:rPr>
          <w:color w:val="000000"/>
          <w:sz w:val="28"/>
          <w:szCs w:val="28"/>
        </w:rPr>
        <w:t xml:space="preserve">  </w:t>
      </w:r>
      <w:r w:rsidR="001C087F" w:rsidRPr="00040284">
        <w:rPr>
          <w:color w:val="000000"/>
          <w:sz w:val="28"/>
          <w:szCs w:val="28"/>
        </w:rPr>
        <w:t xml:space="preserve">  </w:t>
      </w:r>
      <w:r w:rsidR="00F034D3" w:rsidRPr="00040284">
        <w:rPr>
          <w:color w:val="000000"/>
          <w:sz w:val="28"/>
          <w:szCs w:val="28"/>
        </w:rPr>
        <w:t xml:space="preserve">        </w:t>
      </w:r>
      <w:r w:rsidRPr="00040284">
        <w:rPr>
          <w:color w:val="000000"/>
          <w:sz w:val="28"/>
          <w:szCs w:val="28"/>
        </w:rPr>
        <w:t>г.</w:t>
      </w:r>
      <w:r w:rsidR="00923D0C" w:rsidRPr="00040284">
        <w:rPr>
          <w:color w:val="000000"/>
          <w:sz w:val="28"/>
          <w:szCs w:val="28"/>
        </w:rPr>
        <w:t xml:space="preserve"> </w:t>
      </w:r>
      <w:r w:rsidRPr="00040284">
        <w:rPr>
          <w:color w:val="000000"/>
          <w:sz w:val="28"/>
          <w:szCs w:val="28"/>
        </w:rPr>
        <w:t>Тимашевск</w:t>
      </w:r>
    </w:p>
    <w:p w:rsidR="00DC391F" w:rsidRPr="00040284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7B7092" w:rsidRDefault="00E030BC" w:rsidP="00B205D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hyperlink w:anchor="sub_11" w:history="1">
        <w:r w:rsidR="00DC391F" w:rsidRPr="007B7092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7B7092">
        <w:rPr>
          <w:color w:val="000000"/>
          <w:sz w:val="28"/>
          <w:szCs w:val="28"/>
        </w:rPr>
        <w:t xml:space="preserve"> по инициативе: </w:t>
      </w:r>
      <w:r w:rsidR="00913267" w:rsidRPr="007B7092">
        <w:rPr>
          <w:color w:val="000000"/>
          <w:sz w:val="28"/>
          <w:szCs w:val="28"/>
        </w:rPr>
        <w:t>глав</w:t>
      </w:r>
      <w:r w:rsidR="002E3001" w:rsidRPr="007B7092">
        <w:rPr>
          <w:color w:val="000000"/>
          <w:sz w:val="28"/>
          <w:szCs w:val="28"/>
        </w:rPr>
        <w:t>ы</w:t>
      </w:r>
      <w:r w:rsidR="00913267" w:rsidRPr="007B7092">
        <w:rPr>
          <w:color w:val="000000"/>
          <w:sz w:val="28"/>
          <w:szCs w:val="28"/>
        </w:rPr>
        <w:t xml:space="preserve"> </w:t>
      </w:r>
      <w:proofErr w:type="spellStart"/>
      <w:r w:rsidR="00DB371E" w:rsidRPr="007B7092">
        <w:rPr>
          <w:color w:val="000000"/>
          <w:sz w:val="28"/>
          <w:szCs w:val="28"/>
        </w:rPr>
        <w:t>Тимашевского</w:t>
      </w:r>
      <w:proofErr w:type="spellEnd"/>
      <w:r w:rsidR="00DB371E" w:rsidRPr="007B7092">
        <w:rPr>
          <w:color w:val="000000"/>
          <w:sz w:val="28"/>
          <w:szCs w:val="28"/>
        </w:rPr>
        <w:t xml:space="preserve"> городского поселения </w:t>
      </w:r>
      <w:proofErr w:type="spellStart"/>
      <w:r w:rsidR="00DB371E" w:rsidRPr="007B7092">
        <w:rPr>
          <w:color w:val="000000"/>
          <w:sz w:val="28"/>
          <w:szCs w:val="28"/>
        </w:rPr>
        <w:t>Тимашевского</w:t>
      </w:r>
      <w:proofErr w:type="spellEnd"/>
      <w:r w:rsidR="00DB371E" w:rsidRPr="007B7092">
        <w:rPr>
          <w:color w:val="000000"/>
          <w:sz w:val="28"/>
          <w:szCs w:val="28"/>
        </w:rPr>
        <w:t xml:space="preserve"> района</w:t>
      </w:r>
      <w:r w:rsidR="00913267" w:rsidRPr="007B7092">
        <w:rPr>
          <w:color w:val="000000"/>
          <w:sz w:val="28"/>
          <w:szCs w:val="28"/>
        </w:rPr>
        <w:t>.</w:t>
      </w:r>
    </w:p>
    <w:p w:rsidR="004B338F" w:rsidRPr="00040284" w:rsidRDefault="00B205D1" w:rsidP="00B205D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B205D1">
        <w:rPr>
          <w:color w:val="000000"/>
          <w:sz w:val="28"/>
          <w:szCs w:val="28"/>
        </w:rPr>
        <w:t xml:space="preserve">Назначены постановлением администрации </w:t>
      </w:r>
      <w:proofErr w:type="spellStart"/>
      <w:r w:rsidRPr="00B205D1">
        <w:rPr>
          <w:color w:val="000000"/>
          <w:sz w:val="28"/>
          <w:szCs w:val="28"/>
        </w:rPr>
        <w:t>Тимашевского</w:t>
      </w:r>
      <w:proofErr w:type="spellEnd"/>
      <w:r w:rsidRPr="00B205D1">
        <w:rPr>
          <w:color w:val="000000"/>
          <w:sz w:val="28"/>
          <w:szCs w:val="28"/>
        </w:rPr>
        <w:t xml:space="preserve"> городского поселения </w:t>
      </w:r>
      <w:proofErr w:type="spellStart"/>
      <w:r w:rsidRPr="00B205D1">
        <w:rPr>
          <w:color w:val="000000"/>
          <w:sz w:val="28"/>
          <w:szCs w:val="28"/>
        </w:rPr>
        <w:t>Тимашевского</w:t>
      </w:r>
      <w:proofErr w:type="spellEnd"/>
      <w:r w:rsidRPr="00B205D1">
        <w:rPr>
          <w:color w:val="000000"/>
          <w:sz w:val="28"/>
          <w:szCs w:val="28"/>
        </w:rPr>
        <w:t xml:space="preserve"> района от 27 июня 2023 г. № 728 «О проведении публичных слушаний по рассмотрению документации по планировке территори</w:t>
      </w:r>
      <w:r w:rsidR="007A007D">
        <w:rPr>
          <w:color w:val="000000"/>
          <w:sz w:val="28"/>
          <w:szCs w:val="28"/>
        </w:rPr>
        <w:t>й</w:t>
      </w:r>
      <w:r w:rsidRPr="00B205D1">
        <w:rPr>
          <w:color w:val="000000"/>
          <w:sz w:val="28"/>
          <w:szCs w:val="28"/>
        </w:rPr>
        <w:t xml:space="preserve"> (проекты межевания территорий).</w:t>
      </w:r>
    </w:p>
    <w:p w:rsidR="004B338F" w:rsidRPr="00040284" w:rsidRDefault="004B338F" w:rsidP="00B205D1">
      <w:pPr>
        <w:autoSpaceDE w:val="0"/>
        <w:autoSpaceDN w:val="0"/>
        <w:adjustRightInd w:val="0"/>
        <w:ind w:firstLine="709"/>
        <w:jc w:val="both"/>
        <w:rPr>
          <w:bCs/>
          <w:color w:val="000000"/>
          <w:sz w:val="28"/>
          <w:szCs w:val="28"/>
        </w:rPr>
      </w:pPr>
      <w:r w:rsidRPr="00040284">
        <w:rPr>
          <w:color w:val="000000"/>
          <w:sz w:val="28"/>
          <w:szCs w:val="28"/>
        </w:rPr>
        <w:t>По проектам: планировки территорий (проекты межевания территорий) по адресам:</w:t>
      </w:r>
      <w:r w:rsidRPr="00040284">
        <w:rPr>
          <w:bCs/>
          <w:color w:val="000000"/>
          <w:sz w:val="28"/>
          <w:szCs w:val="28"/>
        </w:rPr>
        <w:t xml:space="preserve"> </w:t>
      </w:r>
    </w:p>
    <w:p w:rsidR="00B205D1" w:rsidRPr="00B205D1" w:rsidRDefault="00B205D1" w:rsidP="00B205D1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bCs/>
          <w:color w:val="000000"/>
          <w:sz w:val="28"/>
          <w:szCs w:val="28"/>
        </w:rPr>
      </w:pPr>
      <w:proofErr w:type="spellStart"/>
      <w:r w:rsidRPr="00B205D1">
        <w:rPr>
          <w:bCs/>
          <w:color w:val="000000"/>
          <w:sz w:val="28"/>
          <w:szCs w:val="28"/>
        </w:rPr>
        <w:t>Тимашевский</w:t>
      </w:r>
      <w:proofErr w:type="spellEnd"/>
      <w:r w:rsidRPr="00B205D1">
        <w:rPr>
          <w:bCs/>
          <w:color w:val="000000"/>
          <w:sz w:val="28"/>
          <w:szCs w:val="28"/>
        </w:rPr>
        <w:t xml:space="preserve"> район, г. Тимашевск, ул. Островского, 42</w:t>
      </w:r>
      <w:proofErr w:type="gramStart"/>
      <w:r w:rsidRPr="00B205D1">
        <w:rPr>
          <w:bCs/>
          <w:color w:val="000000"/>
          <w:sz w:val="28"/>
          <w:szCs w:val="28"/>
        </w:rPr>
        <w:t xml:space="preserve"> А</w:t>
      </w:r>
      <w:proofErr w:type="gramEnd"/>
      <w:r>
        <w:rPr>
          <w:bCs/>
          <w:color w:val="000000"/>
          <w:sz w:val="28"/>
          <w:szCs w:val="28"/>
        </w:rPr>
        <w:t>,</w:t>
      </w:r>
    </w:p>
    <w:p w:rsidR="00B205D1" w:rsidRPr="00B205D1" w:rsidRDefault="00B205D1" w:rsidP="00B205D1">
      <w:pPr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bCs/>
          <w:color w:val="000000"/>
          <w:sz w:val="28"/>
          <w:szCs w:val="28"/>
        </w:rPr>
      </w:pPr>
      <w:proofErr w:type="spellStart"/>
      <w:r w:rsidRPr="00B205D1">
        <w:rPr>
          <w:bCs/>
          <w:color w:val="000000"/>
          <w:sz w:val="28"/>
          <w:szCs w:val="28"/>
        </w:rPr>
        <w:t>Тимашевский</w:t>
      </w:r>
      <w:proofErr w:type="spellEnd"/>
      <w:r w:rsidRPr="00B205D1">
        <w:rPr>
          <w:bCs/>
          <w:color w:val="000000"/>
          <w:sz w:val="28"/>
          <w:szCs w:val="28"/>
        </w:rPr>
        <w:t xml:space="preserve"> район, г. Тимашевск, ул. </w:t>
      </w:r>
      <w:proofErr w:type="gramStart"/>
      <w:r w:rsidRPr="00B205D1">
        <w:rPr>
          <w:bCs/>
          <w:color w:val="000000"/>
          <w:sz w:val="28"/>
          <w:szCs w:val="28"/>
        </w:rPr>
        <w:t>Транспортная</w:t>
      </w:r>
      <w:proofErr w:type="gramEnd"/>
      <w:r w:rsidRPr="00B205D1">
        <w:rPr>
          <w:bCs/>
          <w:color w:val="000000"/>
          <w:sz w:val="28"/>
          <w:szCs w:val="28"/>
        </w:rPr>
        <w:t>, 40.</w:t>
      </w:r>
    </w:p>
    <w:p w:rsidR="00DC391F" w:rsidRPr="00040284" w:rsidRDefault="00DC391F" w:rsidP="00B205D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40284">
        <w:rPr>
          <w:color w:val="000000"/>
          <w:sz w:val="28"/>
          <w:szCs w:val="28"/>
        </w:rPr>
        <w:t>И</w:t>
      </w:r>
      <w:r w:rsidR="00913267" w:rsidRPr="00040284">
        <w:rPr>
          <w:color w:val="000000"/>
          <w:sz w:val="28"/>
          <w:szCs w:val="28"/>
        </w:rPr>
        <w:t>нициатор</w:t>
      </w:r>
      <w:r w:rsidRPr="00040284">
        <w:rPr>
          <w:color w:val="000000"/>
          <w:sz w:val="28"/>
          <w:szCs w:val="28"/>
        </w:rPr>
        <w:t xml:space="preserve"> публичных слушаний:</w:t>
      </w:r>
      <w:r w:rsidR="00913267" w:rsidRPr="00040284">
        <w:rPr>
          <w:color w:val="000000"/>
          <w:sz w:val="28"/>
          <w:szCs w:val="28"/>
        </w:rPr>
        <w:t xml:space="preserve"> </w:t>
      </w:r>
      <w:r w:rsidR="0041304B" w:rsidRPr="00040284">
        <w:rPr>
          <w:color w:val="000000"/>
          <w:sz w:val="28"/>
          <w:szCs w:val="28"/>
        </w:rPr>
        <w:t>глав</w:t>
      </w:r>
      <w:r w:rsidR="00A5230A" w:rsidRPr="00040284">
        <w:rPr>
          <w:color w:val="000000"/>
          <w:sz w:val="28"/>
          <w:szCs w:val="28"/>
        </w:rPr>
        <w:t>а</w:t>
      </w:r>
      <w:r w:rsidR="0041304B" w:rsidRPr="00040284">
        <w:rPr>
          <w:color w:val="000000"/>
          <w:sz w:val="28"/>
          <w:szCs w:val="28"/>
        </w:rPr>
        <w:t xml:space="preserve"> </w:t>
      </w:r>
      <w:proofErr w:type="spellStart"/>
      <w:r w:rsidR="0041304B" w:rsidRPr="00040284">
        <w:rPr>
          <w:color w:val="000000"/>
          <w:sz w:val="28"/>
          <w:szCs w:val="28"/>
        </w:rPr>
        <w:t>Тимашевского</w:t>
      </w:r>
      <w:proofErr w:type="spellEnd"/>
      <w:r w:rsidR="0041304B" w:rsidRPr="00040284">
        <w:rPr>
          <w:color w:val="000000"/>
          <w:sz w:val="28"/>
          <w:szCs w:val="28"/>
        </w:rPr>
        <w:t xml:space="preserve"> городского поселения </w:t>
      </w:r>
      <w:proofErr w:type="spellStart"/>
      <w:r w:rsidR="0041304B" w:rsidRPr="00040284">
        <w:rPr>
          <w:color w:val="000000"/>
          <w:sz w:val="28"/>
          <w:szCs w:val="28"/>
        </w:rPr>
        <w:t>Тимашевского</w:t>
      </w:r>
      <w:proofErr w:type="spellEnd"/>
      <w:r w:rsidR="0041304B" w:rsidRPr="00040284">
        <w:rPr>
          <w:color w:val="000000"/>
          <w:sz w:val="28"/>
          <w:szCs w:val="28"/>
        </w:rPr>
        <w:t xml:space="preserve"> района</w:t>
      </w:r>
      <w:r w:rsidR="00913267" w:rsidRPr="00040284">
        <w:rPr>
          <w:color w:val="000000"/>
          <w:sz w:val="28"/>
          <w:szCs w:val="28"/>
        </w:rPr>
        <w:t>.</w:t>
      </w:r>
    </w:p>
    <w:p w:rsidR="00DC391F" w:rsidRPr="00040284" w:rsidRDefault="00DC391F" w:rsidP="00B205D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40284">
        <w:rPr>
          <w:color w:val="000000"/>
          <w:sz w:val="28"/>
          <w:szCs w:val="28"/>
        </w:rPr>
        <w:t xml:space="preserve">Организатор публичных слушаний: </w:t>
      </w:r>
      <w:r w:rsidR="00923D0C" w:rsidRPr="00040284">
        <w:rPr>
          <w:color w:val="000000"/>
          <w:sz w:val="28"/>
          <w:szCs w:val="28"/>
        </w:rPr>
        <w:t xml:space="preserve">Комиссия по проведению публичных слушаний по рассмотрению документации по планировке территории (проектов планировки территории и проектов межевания территорий) </w:t>
      </w:r>
      <w:proofErr w:type="spellStart"/>
      <w:r w:rsidR="00923D0C" w:rsidRPr="00040284">
        <w:rPr>
          <w:color w:val="000000"/>
          <w:sz w:val="28"/>
          <w:szCs w:val="28"/>
        </w:rPr>
        <w:t>Тимашевского</w:t>
      </w:r>
      <w:proofErr w:type="spellEnd"/>
      <w:r w:rsidR="00923D0C" w:rsidRPr="00040284">
        <w:rPr>
          <w:color w:val="000000"/>
          <w:sz w:val="28"/>
          <w:szCs w:val="28"/>
        </w:rPr>
        <w:t xml:space="preserve"> городского поселения </w:t>
      </w:r>
      <w:proofErr w:type="spellStart"/>
      <w:r w:rsidR="00923D0C" w:rsidRPr="00040284">
        <w:rPr>
          <w:color w:val="000000"/>
          <w:sz w:val="28"/>
          <w:szCs w:val="28"/>
        </w:rPr>
        <w:t>Тимашевского</w:t>
      </w:r>
      <w:proofErr w:type="spellEnd"/>
      <w:r w:rsidR="00923D0C" w:rsidRPr="00040284">
        <w:rPr>
          <w:color w:val="000000"/>
          <w:sz w:val="28"/>
          <w:szCs w:val="28"/>
        </w:rPr>
        <w:t xml:space="preserve"> района.</w:t>
      </w:r>
    </w:p>
    <w:p w:rsidR="00DC391F" w:rsidRPr="00040284" w:rsidRDefault="00DC391F" w:rsidP="00B205D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40284">
        <w:rPr>
          <w:color w:val="000000"/>
          <w:sz w:val="28"/>
          <w:szCs w:val="28"/>
        </w:rPr>
        <w:t>Дата проведения публичных слушаний:</w:t>
      </w:r>
      <w:r w:rsidR="00B205D1">
        <w:rPr>
          <w:color w:val="000000"/>
          <w:sz w:val="28"/>
          <w:szCs w:val="28"/>
        </w:rPr>
        <w:t xml:space="preserve"> 26</w:t>
      </w:r>
      <w:r w:rsidR="00F034D3" w:rsidRPr="00040284">
        <w:rPr>
          <w:color w:val="000000"/>
          <w:sz w:val="28"/>
          <w:szCs w:val="28"/>
        </w:rPr>
        <w:t xml:space="preserve"> </w:t>
      </w:r>
      <w:r w:rsidR="00B205D1">
        <w:rPr>
          <w:color w:val="000000"/>
          <w:sz w:val="28"/>
          <w:szCs w:val="28"/>
        </w:rPr>
        <w:t>июля</w:t>
      </w:r>
      <w:r w:rsidR="00913267" w:rsidRPr="00040284">
        <w:rPr>
          <w:color w:val="000000"/>
          <w:sz w:val="28"/>
          <w:szCs w:val="28"/>
        </w:rPr>
        <w:t xml:space="preserve"> 20</w:t>
      </w:r>
      <w:r w:rsidR="00451E90" w:rsidRPr="00040284">
        <w:rPr>
          <w:color w:val="000000"/>
          <w:sz w:val="28"/>
          <w:szCs w:val="28"/>
        </w:rPr>
        <w:t>2</w:t>
      </w:r>
      <w:r w:rsidR="00B205D1">
        <w:rPr>
          <w:color w:val="000000"/>
          <w:sz w:val="28"/>
          <w:szCs w:val="28"/>
        </w:rPr>
        <w:t>3</w:t>
      </w:r>
      <w:r w:rsidR="00913267" w:rsidRPr="00040284">
        <w:rPr>
          <w:color w:val="000000"/>
          <w:sz w:val="28"/>
          <w:szCs w:val="28"/>
        </w:rPr>
        <w:t xml:space="preserve"> г.</w:t>
      </w:r>
    </w:p>
    <w:p w:rsidR="00DC391F" w:rsidRPr="00040284" w:rsidRDefault="00475312" w:rsidP="00B205D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40284">
        <w:rPr>
          <w:color w:val="000000"/>
          <w:sz w:val="28"/>
          <w:szCs w:val="28"/>
        </w:rPr>
        <w:t xml:space="preserve">Протокол </w:t>
      </w:r>
      <w:r w:rsidR="00DC391F" w:rsidRPr="00040284">
        <w:rPr>
          <w:color w:val="000000"/>
          <w:sz w:val="28"/>
          <w:szCs w:val="28"/>
        </w:rPr>
        <w:t xml:space="preserve">публичных слушаний </w:t>
      </w:r>
      <w:r w:rsidR="00B205D1">
        <w:rPr>
          <w:color w:val="000000"/>
          <w:sz w:val="28"/>
          <w:szCs w:val="28"/>
        </w:rPr>
        <w:t xml:space="preserve">от </w:t>
      </w:r>
      <w:r w:rsidR="00B205D1" w:rsidRPr="00B205D1">
        <w:rPr>
          <w:color w:val="000000"/>
          <w:sz w:val="28"/>
          <w:szCs w:val="28"/>
        </w:rPr>
        <w:t>26 июля 2023 г.</w:t>
      </w:r>
      <w:r w:rsidR="00DC391F" w:rsidRPr="00040284">
        <w:rPr>
          <w:color w:val="000000"/>
          <w:sz w:val="28"/>
          <w:szCs w:val="28"/>
        </w:rPr>
        <w:t xml:space="preserve">№ </w:t>
      </w:r>
      <w:r w:rsidR="0097379A" w:rsidRPr="00040284">
        <w:rPr>
          <w:color w:val="000000"/>
          <w:sz w:val="28"/>
          <w:szCs w:val="28"/>
        </w:rPr>
        <w:t>1</w:t>
      </w:r>
      <w:r w:rsidR="00DC391F" w:rsidRPr="00040284">
        <w:rPr>
          <w:color w:val="000000"/>
          <w:sz w:val="28"/>
          <w:szCs w:val="28"/>
        </w:rPr>
        <w:t>.</w:t>
      </w:r>
    </w:p>
    <w:p w:rsidR="00DC391F" w:rsidRPr="00040284" w:rsidRDefault="00DC391F" w:rsidP="00B205D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40284"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A5230A" w:rsidRPr="00040284">
        <w:rPr>
          <w:color w:val="000000"/>
          <w:sz w:val="28"/>
          <w:szCs w:val="28"/>
        </w:rPr>
        <w:t>-</w:t>
      </w:r>
    </w:p>
    <w:p w:rsidR="00DC391F" w:rsidRPr="00040284" w:rsidRDefault="00DC391F" w:rsidP="00B205D1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40284">
        <w:rPr>
          <w:color w:val="000000"/>
          <w:sz w:val="28"/>
          <w:szCs w:val="28"/>
        </w:rPr>
        <w:t>Количество участников публичных слушаний:</w:t>
      </w:r>
      <w:r w:rsidR="00A5230A" w:rsidRPr="00040284">
        <w:rPr>
          <w:color w:val="000000"/>
          <w:sz w:val="28"/>
          <w:szCs w:val="28"/>
        </w:rPr>
        <w:t xml:space="preserve"> - </w:t>
      </w:r>
    </w:p>
    <w:p w:rsidR="004B338F" w:rsidRPr="00040284" w:rsidRDefault="00DC391F" w:rsidP="00B205D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40284">
        <w:rPr>
          <w:color w:val="000000"/>
          <w:sz w:val="28"/>
          <w:szCs w:val="28"/>
        </w:rPr>
        <w:t xml:space="preserve">Предложения и замечания участников публичных слушаний </w:t>
      </w:r>
      <w:r w:rsidR="0004409B" w:rsidRPr="00040284">
        <w:rPr>
          <w:sz w:val="28"/>
          <w:szCs w:val="28"/>
        </w:rPr>
        <w:t>по рассмотрению документаци</w:t>
      </w:r>
      <w:r w:rsidR="004B338F" w:rsidRPr="00040284">
        <w:rPr>
          <w:sz w:val="28"/>
          <w:szCs w:val="28"/>
        </w:rPr>
        <w:t xml:space="preserve">й </w:t>
      </w:r>
      <w:r w:rsidR="0004409B" w:rsidRPr="00040284">
        <w:rPr>
          <w:sz w:val="28"/>
          <w:szCs w:val="28"/>
        </w:rPr>
        <w:t>по планировке территори</w:t>
      </w:r>
      <w:r w:rsidR="007B7092">
        <w:rPr>
          <w:sz w:val="28"/>
          <w:szCs w:val="28"/>
        </w:rPr>
        <w:t>и</w:t>
      </w:r>
      <w:r w:rsidR="0004409B" w:rsidRPr="00040284">
        <w:rPr>
          <w:sz w:val="28"/>
          <w:szCs w:val="28"/>
        </w:rPr>
        <w:t xml:space="preserve"> (проект</w:t>
      </w:r>
      <w:r w:rsidR="004B338F" w:rsidRPr="00040284">
        <w:rPr>
          <w:sz w:val="28"/>
          <w:szCs w:val="28"/>
        </w:rPr>
        <w:t>ы</w:t>
      </w:r>
      <w:r w:rsidR="0004409B" w:rsidRPr="00040284">
        <w:rPr>
          <w:sz w:val="28"/>
          <w:szCs w:val="28"/>
        </w:rPr>
        <w:t xml:space="preserve"> межевания территори</w:t>
      </w:r>
      <w:r w:rsidR="004B338F" w:rsidRPr="00040284">
        <w:rPr>
          <w:sz w:val="28"/>
          <w:szCs w:val="28"/>
        </w:rPr>
        <w:t>й</w:t>
      </w:r>
      <w:r w:rsidR="0004409B" w:rsidRPr="00040284">
        <w:rPr>
          <w:sz w:val="28"/>
          <w:szCs w:val="28"/>
        </w:rPr>
        <w:t>)</w:t>
      </w:r>
      <w:r w:rsidR="004B338F" w:rsidRPr="00040284">
        <w:rPr>
          <w:sz w:val="28"/>
          <w:szCs w:val="28"/>
        </w:rPr>
        <w:t xml:space="preserve"> по адресам:</w:t>
      </w:r>
    </w:p>
    <w:p w:rsidR="00B205D1" w:rsidRPr="00B205D1" w:rsidRDefault="00B205D1" w:rsidP="00B205D1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proofErr w:type="spellStart"/>
      <w:r w:rsidRPr="00B205D1">
        <w:rPr>
          <w:bCs/>
          <w:sz w:val="28"/>
          <w:szCs w:val="28"/>
        </w:rPr>
        <w:t>Тимашевский</w:t>
      </w:r>
      <w:proofErr w:type="spellEnd"/>
      <w:r w:rsidRPr="00B205D1">
        <w:rPr>
          <w:bCs/>
          <w:sz w:val="28"/>
          <w:szCs w:val="28"/>
        </w:rPr>
        <w:t xml:space="preserve"> район, г. Тимашевск, ул. Островского, 42</w:t>
      </w:r>
      <w:proofErr w:type="gramStart"/>
      <w:r w:rsidRPr="00B205D1">
        <w:rPr>
          <w:bCs/>
          <w:sz w:val="28"/>
          <w:szCs w:val="28"/>
        </w:rPr>
        <w:t xml:space="preserve"> А</w:t>
      </w:r>
      <w:proofErr w:type="gramEnd"/>
      <w:r>
        <w:rPr>
          <w:bCs/>
          <w:sz w:val="28"/>
          <w:szCs w:val="28"/>
        </w:rPr>
        <w:t>,</w:t>
      </w:r>
    </w:p>
    <w:p w:rsidR="0004409B" w:rsidRPr="00B205D1" w:rsidRDefault="00B205D1" w:rsidP="00B205D1">
      <w:pPr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proofErr w:type="spellStart"/>
      <w:r w:rsidRPr="00B205D1">
        <w:rPr>
          <w:bCs/>
          <w:sz w:val="28"/>
          <w:szCs w:val="28"/>
        </w:rPr>
        <w:t>Тимашевский</w:t>
      </w:r>
      <w:proofErr w:type="spellEnd"/>
      <w:r w:rsidRPr="00B205D1">
        <w:rPr>
          <w:bCs/>
          <w:sz w:val="28"/>
          <w:szCs w:val="28"/>
        </w:rPr>
        <w:t xml:space="preserve"> район, г. </w:t>
      </w:r>
      <w:r>
        <w:rPr>
          <w:bCs/>
          <w:sz w:val="28"/>
          <w:szCs w:val="28"/>
        </w:rPr>
        <w:t xml:space="preserve">Тимашевск, ул. </w:t>
      </w:r>
      <w:proofErr w:type="gramStart"/>
      <w:r>
        <w:rPr>
          <w:bCs/>
          <w:sz w:val="28"/>
          <w:szCs w:val="28"/>
        </w:rPr>
        <w:t>Транспортная</w:t>
      </w:r>
      <w:proofErr w:type="gramEnd"/>
      <w:r>
        <w:rPr>
          <w:bCs/>
          <w:sz w:val="28"/>
          <w:szCs w:val="28"/>
        </w:rPr>
        <w:t>, 40</w:t>
      </w:r>
      <w:r w:rsidR="0004409B" w:rsidRPr="00B205D1">
        <w:rPr>
          <w:sz w:val="28"/>
          <w:szCs w:val="28"/>
        </w:rPr>
        <w:t>, отсутствуют.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2121"/>
        <w:gridCol w:w="425"/>
        <w:gridCol w:w="1559"/>
        <w:gridCol w:w="1560"/>
        <w:gridCol w:w="567"/>
        <w:gridCol w:w="1559"/>
        <w:gridCol w:w="1559"/>
      </w:tblGrid>
      <w:tr w:rsidR="00891BFF" w:rsidRPr="00040284" w:rsidTr="00040284">
        <w:tc>
          <w:tcPr>
            <w:tcW w:w="2660" w:type="dxa"/>
            <w:gridSpan w:val="2"/>
            <w:shd w:val="clear" w:color="auto" w:fill="auto"/>
          </w:tcPr>
          <w:p w:rsidR="00891BFF" w:rsidRPr="00B205D1" w:rsidRDefault="00891BFF" w:rsidP="00B205D1">
            <w:pPr>
              <w:autoSpaceDE w:val="0"/>
              <w:autoSpaceDN w:val="0"/>
              <w:adjustRightInd w:val="0"/>
              <w:ind w:right="-426"/>
              <w:jc w:val="both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>Вопросы,</w:t>
            </w:r>
          </w:p>
          <w:p w:rsidR="00663018" w:rsidRPr="00B205D1" w:rsidRDefault="00891BFF" w:rsidP="00B205D1">
            <w:pPr>
              <w:autoSpaceDE w:val="0"/>
              <w:autoSpaceDN w:val="0"/>
              <w:adjustRightInd w:val="0"/>
              <w:ind w:right="-426"/>
              <w:jc w:val="both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>вынесенные</w:t>
            </w:r>
          </w:p>
          <w:p w:rsidR="00891BFF" w:rsidRPr="00B205D1" w:rsidRDefault="00891BFF" w:rsidP="00B205D1">
            <w:pPr>
              <w:autoSpaceDE w:val="0"/>
              <w:autoSpaceDN w:val="0"/>
              <w:adjustRightInd w:val="0"/>
              <w:ind w:right="-426"/>
              <w:jc w:val="both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>на обсуждение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663018" w:rsidRPr="00B205D1" w:rsidRDefault="00891BFF" w:rsidP="00B205D1">
            <w:pPr>
              <w:autoSpaceDE w:val="0"/>
              <w:autoSpaceDN w:val="0"/>
              <w:adjustRightInd w:val="0"/>
              <w:ind w:right="-426"/>
              <w:jc w:val="both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 xml:space="preserve">Предложения и </w:t>
            </w:r>
          </w:p>
          <w:p w:rsidR="00B205D1" w:rsidRDefault="00891BFF" w:rsidP="00B205D1">
            <w:pPr>
              <w:autoSpaceDE w:val="0"/>
              <w:autoSpaceDN w:val="0"/>
              <w:adjustRightInd w:val="0"/>
              <w:ind w:right="-426"/>
              <w:jc w:val="both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 xml:space="preserve">замечания </w:t>
            </w:r>
          </w:p>
          <w:p w:rsidR="00663018" w:rsidRPr="00B205D1" w:rsidRDefault="00891BFF" w:rsidP="00B205D1">
            <w:pPr>
              <w:autoSpaceDE w:val="0"/>
              <w:autoSpaceDN w:val="0"/>
              <w:adjustRightInd w:val="0"/>
              <w:ind w:right="-426"/>
              <w:jc w:val="both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>экспертов</w:t>
            </w:r>
          </w:p>
          <w:p w:rsidR="00663018" w:rsidRPr="00B205D1" w:rsidRDefault="00B205D1" w:rsidP="00B205D1">
            <w:pPr>
              <w:autoSpaceDE w:val="0"/>
              <w:autoSpaceDN w:val="0"/>
              <w:adjustRightInd w:val="0"/>
              <w:ind w:right="-42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и </w:t>
            </w:r>
            <w:r w:rsidR="00891BFF" w:rsidRPr="00B205D1">
              <w:rPr>
                <w:sz w:val="22"/>
                <w:szCs w:val="22"/>
              </w:rPr>
              <w:t xml:space="preserve">граждан, </w:t>
            </w:r>
          </w:p>
          <w:p w:rsidR="00663018" w:rsidRPr="00B205D1" w:rsidRDefault="00891BFF" w:rsidP="00B205D1">
            <w:pPr>
              <w:autoSpaceDE w:val="0"/>
              <w:autoSpaceDN w:val="0"/>
              <w:adjustRightInd w:val="0"/>
              <w:ind w:right="-426"/>
              <w:jc w:val="both"/>
              <w:rPr>
                <w:sz w:val="22"/>
                <w:szCs w:val="22"/>
              </w:rPr>
            </w:pPr>
            <w:proofErr w:type="gramStart"/>
            <w:r w:rsidRPr="00B205D1">
              <w:rPr>
                <w:sz w:val="22"/>
                <w:szCs w:val="22"/>
              </w:rPr>
              <w:t>являющихся</w:t>
            </w:r>
            <w:proofErr w:type="gramEnd"/>
          </w:p>
          <w:p w:rsidR="00663018" w:rsidRPr="00B205D1" w:rsidRDefault="00891BFF" w:rsidP="00B205D1">
            <w:pPr>
              <w:autoSpaceDE w:val="0"/>
              <w:autoSpaceDN w:val="0"/>
              <w:adjustRightInd w:val="0"/>
              <w:ind w:right="-426"/>
              <w:jc w:val="both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 xml:space="preserve"> участниками </w:t>
            </w:r>
          </w:p>
          <w:p w:rsidR="00B205D1" w:rsidRDefault="00891BFF" w:rsidP="00B205D1">
            <w:pPr>
              <w:autoSpaceDE w:val="0"/>
              <w:autoSpaceDN w:val="0"/>
              <w:adjustRightInd w:val="0"/>
              <w:ind w:right="-426"/>
              <w:jc w:val="both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 xml:space="preserve">публичных </w:t>
            </w:r>
          </w:p>
          <w:p w:rsidR="00663018" w:rsidRPr="00B205D1" w:rsidRDefault="00891BFF" w:rsidP="00B205D1">
            <w:pPr>
              <w:autoSpaceDE w:val="0"/>
              <w:autoSpaceDN w:val="0"/>
              <w:adjustRightInd w:val="0"/>
              <w:ind w:right="-426"/>
              <w:jc w:val="both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 xml:space="preserve">слушаний </w:t>
            </w:r>
          </w:p>
          <w:p w:rsidR="00663018" w:rsidRPr="00B205D1" w:rsidRDefault="00891BFF" w:rsidP="00B205D1">
            <w:pPr>
              <w:autoSpaceDE w:val="0"/>
              <w:autoSpaceDN w:val="0"/>
              <w:adjustRightInd w:val="0"/>
              <w:ind w:right="-426"/>
              <w:jc w:val="both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 xml:space="preserve">и постоянно </w:t>
            </w:r>
          </w:p>
          <w:p w:rsidR="00663018" w:rsidRPr="00B205D1" w:rsidRDefault="00891BFF" w:rsidP="00B205D1">
            <w:pPr>
              <w:autoSpaceDE w:val="0"/>
              <w:autoSpaceDN w:val="0"/>
              <w:adjustRightInd w:val="0"/>
              <w:ind w:right="-426"/>
              <w:jc w:val="both"/>
              <w:rPr>
                <w:sz w:val="22"/>
                <w:szCs w:val="22"/>
              </w:rPr>
            </w:pPr>
            <w:proofErr w:type="gramStart"/>
            <w:r w:rsidRPr="00B205D1">
              <w:rPr>
                <w:sz w:val="22"/>
                <w:szCs w:val="22"/>
              </w:rPr>
              <w:t>проживающих</w:t>
            </w:r>
            <w:proofErr w:type="gramEnd"/>
            <w:r w:rsidRPr="00B205D1">
              <w:rPr>
                <w:sz w:val="22"/>
                <w:szCs w:val="22"/>
              </w:rPr>
              <w:t xml:space="preserve"> на территории, в </w:t>
            </w:r>
          </w:p>
          <w:p w:rsidR="00663018" w:rsidRPr="00B205D1" w:rsidRDefault="00891BFF" w:rsidP="00B205D1">
            <w:pPr>
              <w:autoSpaceDE w:val="0"/>
              <w:autoSpaceDN w:val="0"/>
              <w:adjustRightInd w:val="0"/>
              <w:ind w:right="-426"/>
              <w:jc w:val="both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 xml:space="preserve">пределах </w:t>
            </w:r>
            <w:proofErr w:type="gramStart"/>
            <w:r w:rsidRPr="00B205D1">
              <w:rPr>
                <w:sz w:val="22"/>
                <w:szCs w:val="22"/>
              </w:rPr>
              <w:t>которой</w:t>
            </w:r>
            <w:proofErr w:type="gramEnd"/>
            <w:r w:rsidRPr="00B205D1">
              <w:rPr>
                <w:sz w:val="22"/>
                <w:szCs w:val="22"/>
              </w:rPr>
              <w:t xml:space="preserve"> </w:t>
            </w:r>
          </w:p>
          <w:p w:rsidR="00B205D1" w:rsidRDefault="00B205D1" w:rsidP="00B205D1">
            <w:pPr>
              <w:autoSpaceDE w:val="0"/>
              <w:autoSpaceDN w:val="0"/>
              <w:adjustRightInd w:val="0"/>
              <w:ind w:right="-42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были </w:t>
            </w:r>
            <w:r w:rsidR="00891BFF" w:rsidRPr="00B205D1">
              <w:rPr>
                <w:sz w:val="22"/>
                <w:szCs w:val="22"/>
              </w:rPr>
              <w:t xml:space="preserve">проведены </w:t>
            </w:r>
          </w:p>
          <w:p w:rsidR="00B205D1" w:rsidRDefault="00891BFF" w:rsidP="00B205D1">
            <w:pPr>
              <w:autoSpaceDE w:val="0"/>
              <w:autoSpaceDN w:val="0"/>
              <w:adjustRightInd w:val="0"/>
              <w:ind w:right="-426"/>
              <w:jc w:val="both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 xml:space="preserve">публичные </w:t>
            </w:r>
          </w:p>
          <w:p w:rsidR="00891BFF" w:rsidRPr="00B205D1" w:rsidRDefault="00891BFF" w:rsidP="00B205D1">
            <w:pPr>
              <w:autoSpaceDE w:val="0"/>
              <w:autoSpaceDN w:val="0"/>
              <w:adjustRightInd w:val="0"/>
              <w:ind w:right="-426"/>
              <w:jc w:val="both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>слушания</w:t>
            </w:r>
          </w:p>
        </w:tc>
        <w:tc>
          <w:tcPr>
            <w:tcW w:w="1560" w:type="dxa"/>
            <w:shd w:val="clear" w:color="auto" w:fill="auto"/>
          </w:tcPr>
          <w:p w:rsidR="00663018" w:rsidRPr="00B205D1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>Предложения (замечания)</w:t>
            </w:r>
          </w:p>
          <w:p w:rsidR="00891BFF" w:rsidRPr="00B205D1" w:rsidRDefault="00663018" w:rsidP="00891BFF">
            <w:pPr>
              <w:autoSpaceDE w:val="0"/>
              <w:autoSpaceDN w:val="0"/>
              <w:adjustRightInd w:val="0"/>
              <w:ind w:right="-426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 xml:space="preserve"> внесе</w:t>
            </w:r>
            <w:r w:rsidR="00891BFF" w:rsidRPr="00B205D1">
              <w:rPr>
                <w:sz w:val="22"/>
                <w:szCs w:val="22"/>
              </w:rPr>
              <w:t>ны (поддержаны)</w:t>
            </w:r>
          </w:p>
        </w:tc>
        <w:tc>
          <w:tcPr>
            <w:tcW w:w="2126" w:type="dxa"/>
            <w:gridSpan w:val="2"/>
          </w:tcPr>
          <w:p w:rsidR="00891BFF" w:rsidRPr="00B205D1" w:rsidRDefault="00891BFF" w:rsidP="00B205D1">
            <w:pPr>
              <w:autoSpaceDE w:val="0"/>
              <w:autoSpaceDN w:val="0"/>
              <w:adjustRightInd w:val="0"/>
              <w:ind w:right="-426"/>
              <w:jc w:val="both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 xml:space="preserve">Предложения и замечания </w:t>
            </w:r>
          </w:p>
          <w:p w:rsidR="00891BFF" w:rsidRPr="00B205D1" w:rsidRDefault="00891BFF" w:rsidP="00B205D1">
            <w:pPr>
              <w:autoSpaceDE w:val="0"/>
              <w:autoSpaceDN w:val="0"/>
              <w:adjustRightInd w:val="0"/>
              <w:ind w:right="-426"/>
              <w:jc w:val="both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 xml:space="preserve">экспертов и </w:t>
            </w:r>
          </w:p>
          <w:p w:rsidR="00891BFF" w:rsidRPr="00B205D1" w:rsidRDefault="00891BFF" w:rsidP="00B205D1">
            <w:pPr>
              <w:autoSpaceDE w:val="0"/>
              <w:autoSpaceDN w:val="0"/>
              <w:adjustRightInd w:val="0"/>
              <w:ind w:right="-426"/>
              <w:jc w:val="both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 xml:space="preserve">иных </w:t>
            </w:r>
          </w:p>
          <w:p w:rsidR="00663018" w:rsidRPr="00B205D1" w:rsidRDefault="00891BFF" w:rsidP="00B205D1">
            <w:pPr>
              <w:autoSpaceDE w:val="0"/>
              <w:autoSpaceDN w:val="0"/>
              <w:adjustRightInd w:val="0"/>
              <w:ind w:right="-426"/>
              <w:jc w:val="both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 xml:space="preserve">участников </w:t>
            </w:r>
          </w:p>
          <w:p w:rsidR="00891BFF" w:rsidRPr="00B205D1" w:rsidRDefault="00891BFF" w:rsidP="00B205D1">
            <w:pPr>
              <w:autoSpaceDE w:val="0"/>
              <w:autoSpaceDN w:val="0"/>
              <w:adjustRightInd w:val="0"/>
              <w:ind w:right="-426"/>
              <w:jc w:val="both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 xml:space="preserve">публичных </w:t>
            </w:r>
          </w:p>
          <w:p w:rsidR="00891BFF" w:rsidRPr="00B205D1" w:rsidRDefault="00891BFF" w:rsidP="00B205D1">
            <w:pPr>
              <w:autoSpaceDE w:val="0"/>
              <w:autoSpaceDN w:val="0"/>
              <w:adjustRightInd w:val="0"/>
              <w:ind w:right="-426"/>
              <w:jc w:val="both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>слушаний</w:t>
            </w:r>
          </w:p>
        </w:tc>
        <w:tc>
          <w:tcPr>
            <w:tcW w:w="1559" w:type="dxa"/>
          </w:tcPr>
          <w:p w:rsidR="00B205D1" w:rsidRDefault="00891BFF" w:rsidP="00B205D1">
            <w:pPr>
              <w:autoSpaceDE w:val="0"/>
              <w:autoSpaceDN w:val="0"/>
              <w:adjustRightInd w:val="0"/>
              <w:ind w:right="-426"/>
              <w:jc w:val="both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>Предложения (замечания) внесены</w:t>
            </w:r>
          </w:p>
          <w:p w:rsidR="00891BFF" w:rsidRPr="00B205D1" w:rsidRDefault="00B205D1" w:rsidP="00B205D1">
            <w:pPr>
              <w:autoSpaceDE w:val="0"/>
              <w:autoSpaceDN w:val="0"/>
              <w:adjustRightInd w:val="0"/>
              <w:ind w:right="-42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(под</w:t>
            </w:r>
            <w:r w:rsidR="00891BFF" w:rsidRPr="00B205D1">
              <w:rPr>
                <w:sz w:val="22"/>
                <w:szCs w:val="22"/>
              </w:rPr>
              <w:t>держаны)</w:t>
            </w:r>
          </w:p>
        </w:tc>
      </w:tr>
      <w:tr w:rsidR="00891BFF" w:rsidRPr="00040284" w:rsidTr="00040284">
        <w:tc>
          <w:tcPr>
            <w:tcW w:w="539" w:type="dxa"/>
            <w:shd w:val="clear" w:color="auto" w:fill="auto"/>
          </w:tcPr>
          <w:p w:rsidR="00891BFF" w:rsidRPr="00B205D1" w:rsidRDefault="00891BFF" w:rsidP="00891BFF">
            <w:pPr>
              <w:autoSpaceDE w:val="0"/>
              <w:autoSpaceDN w:val="0"/>
              <w:adjustRightInd w:val="0"/>
              <w:ind w:right="-426" w:firstLine="851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>№</w:t>
            </w:r>
          </w:p>
          <w:p w:rsidR="00891BFF" w:rsidRPr="00B205D1" w:rsidRDefault="00891BFF" w:rsidP="00891BFF">
            <w:pPr>
              <w:autoSpaceDE w:val="0"/>
              <w:autoSpaceDN w:val="0"/>
              <w:adjustRightInd w:val="0"/>
              <w:ind w:right="-426" w:firstLine="851"/>
              <w:rPr>
                <w:sz w:val="22"/>
                <w:szCs w:val="22"/>
              </w:rPr>
            </w:pPr>
            <w:proofErr w:type="gramStart"/>
            <w:r w:rsidRPr="00B205D1">
              <w:rPr>
                <w:sz w:val="22"/>
                <w:szCs w:val="22"/>
              </w:rPr>
              <w:t>п</w:t>
            </w:r>
            <w:proofErr w:type="gramEnd"/>
            <w:r w:rsidRPr="00B205D1">
              <w:rPr>
                <w:sz w:val="22"/>
                <w:szCs w:val="22"/>
              </w:rPr>
              <w:lastRenderedPageBreak/>
              <w:t>/п</w:t>
            </w:r>
          </w:p>
        </w:tc>
        <w:tc>
          <w:tcPr>
            <w:tcW w:w="2121" w:type="dxa"/>
            <w:shd w:val="clear" w:color="auto" w:fill="auto"/>
          </w:tcPr>
          <w:p w:rsidR="007A007D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lastRenderedPageBreak/>
              <w:t xml:space="preserve">Наименование  </w:t>
            </w:r>
          </w:p>
          <w:p w:rsidR="00663018" w:rsidRPr="00B205D1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>проекта,</w:t>
            </w:r>
          </w:p>
          <w:p w:rsidR="00891BFF" w:rsidRPr="00B205D1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lastRenderedPageBreak/>
              <w:t xml:space="preserve"> вынесенного </w:t>
            </w:r>
          </w:p>
          <w:p w:rsidR="00891BFF" w:rsidRPr="00B205D1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>на публичные слушания</w:t>
            </w:r>
          </w:p>
        </w:tc>
        <w:tc>
          <w:tcPr>
            <w:tcW w:w="425" w:type="dxa"/>
            <w:shd w:val="clear" w:color="auto" w:fill="auto"/>
          </w:tcPr>
          <w:p w:rsidR="00891BFF" w:rsidRPr="00B205D1" w:rsidRDefault="00891BFF" w:rsidP="00891BFF">
            <w:pPr>
              <w:autoSpaceDE w:val="0"/>
              <w:autoSpaceDN w:val="0"/>
              <w:adjustRightInd w:val="0"/>
              <w:ind w:right="-426" w:firstLine="851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lastRenderedPageBreak/>
              <w:t>№</w:t>
            </w:r>
          </w:p>
          <w:p w:rsidR="00891BFF" w:rsidRPr="00B205D1" w:rsidRDefault="00891BFF" w:rsidP="00891BFF">
            <w:pPr>
              <w:autoSpaceDE w:val="0"/>
              <w:autoSpaceDN w:val="0"/>
              <w:adjustRightInd w:val="0"/>
              <w:ind w:right="-426" w:firstLine="851"/>
              <w:rPr>
                <w:sz w:val="22"/>
                <w:szCs w:val="22"/>
              </w:rPr>
            </w:pPr>
            <w:proofErr w:type="gramStart"/>
            <w:r w:rsidRPr="00B205D1">
              <w:rPr>
                <w:sz w:val="22"/>
                <w:szCs w:val="22"/>
              </w:rPr>
              <w:t>п</w:t>
            </w:r>
            <w:proofErr w:type="gramEnd"/>
            <w:r w:rsidRPr="00B205D1">
              <w:rPr>
                <w:sz w:val="22"/>
                <w:szCs w:val="22"/>
              </w:rPr>
              <w:lastRenderedPageBreak/>
              <w:t>/п</w:t>
            </w:r>
          </w:p>
        </w:tc>
        <w:tc>
          <w:tcPr>
            <w:tcW w:w="1559" w:type="dxa"/>
            <w:shd w:val="clear" w:color="auto" w:fill="auto"/>
          </w:tcPr>
          <w:p w:rsidR="00663018" w:rsidRPr="00B205D1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lastRenderedPageBreak/>
              <w:t xml:space="preserve">текст </w:t>
            </w:r>
          </w:p>
          <w:p w:rsidR="007A007D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 xml:space="preserve">предложения </w:t>
            </w:r>
          </w:p>
          <w:p w:rsidR="00891BFF" w:rsidRPr="00B205D1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lastRenderedPageBreak/>
              <w:t>и замечания</w:t>
            </w:r>
          </w:p>
        </w:tc>
        <w:tc>
          <w:tcPr>
            <w:tcW w:w="1560" w:type="dxa"/>
            <w:shd w:val="clear" w:color="auto" w:fill="auto"/>
          </w:tcPr>
          <w:p w:rsidR="007A007D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lastRenderedPageBreak/>
              <w:t xml:space="preserve">Ф.И.О. </w:t>
            </w:r>
          </w:p>
          <w:p w:rsidR="00891BFF" w:rsidRPr="00B205D1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 xml:space="preserve">эксперта </w:t>
            </w:r>
            <w:r w:rsidRPr="00B205D1">
              <w:rPr>
                <w:sz w:val="22"/>
                <w:szCs w:val="22"/>
              </w:rPr>
              <w:lastRenderedPageBreak/>
              <w:t>(участника)</w:t>
            </w:r>
          </w:p>
        </w:tc>
        <w:tc>
          <w:tcPr>
            <w:tcW w:w="567" w:type="dxa"/>
          </w:tcPr>
          <w:p w:rsidR="00891BFF" w:rsidRPr="00B205D1" w:rsidRDefault="00891BFF" w:rsidP="00891BFF">
            <w:pPr>
              <w:autoSpaceDE w:val="0"/>
              <w:autoSpaceDN w:val="0"/>
              <w:adjustRightInd w:val="0"/>
              <w:ind w:right="-426" w:firstLine="851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lastRenderedPageBreak/>
              <w:t>№</w:t>
            </w:r>
          </w:p>
          <w:p w:rsidR="00891BFF" w:rsidRPr="00B205D1" w:rsidRDefault="00891BFF" w:rsidP="00891BFF">
            <w:pPr>
              <w:autoSpaceDE w:val="0"/>
              <w:autoSpaceDN w:val="0"/>
              <w:adjustRightInd w:val="0"/>
              <w:ind w:right="-426" w:firstLine="851"/>
              <w:rPr>
                <w:sz w:val="22"/>
                <w:szCs w:val="22"/>
              </w:rPr>
            </w:pPr>
            <w:proofErr w:type="gramStart"/>
            <w:r w:rsidRPr="00B205D1">
              <w:rPr>
                <w:sz w:val="22"/>
                <w:szCs w:val="22"/>
              </w:rPr>
              <w:t>п</w:t>
            </w:r>
            <w:proofErr w:type="gramEnd"/>
            <w:r w:rsidRPr="00B205D1">
              <w:rPr>
                <w:sz w:val="22"/>
                <w:szCs w:val="22"/>
              </w:rPr>
              <w:lastRenderedPageBreak/>
              <w:t>/п</w:t>
            </w:r>
          </w:p>
        </w:tc>
        <w:tc>
          <w:tcPr>
            <w:tcW w:w="1559" w:type="dxa"/>
          </w:tcPr>
          <w:p w:rsidR="00663018" w:rsidRPr="00B205D1" w:rsidRDefault="00663018" w:rsidP="00891BFF">
            <w:pPr>
              <w:autoSpaceDE w:val="0"/>
              <w:autoSpaceDN w:val="0"/>
              <w:adjustRightInd w:val="0"/>
              <w:ind w:right="-426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lastRenderedPageBreak/>
              <w:t>Т</w:t>
            </w:r>
            <w:r w:rsidR="00891BFF" w:rsidRPr="00B205D1">
              <w:rPr>
                <w:sz w:val="22"/>
                <w:szCs w:val="22"/>
              </w:rPr>
              <w:t>екст</w:t>
            </w:r>
          </w:p>
          <w:p w:rsidR="007A007D" w:rsidRDefault="007A007D" w:rsidP="00891BFF">
            <w:pPr>
              <w:autoSpaceDE w:val="0"/>
              <w:autoSpaceDN w:val="0"/>
              <w:adjustRightInd w:val="0"/>
              <w:ind w:right="-426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>П</w:t>
            </w:r>
            <w:r w:rsidR="00891BFF" w:rsidRPr="00B205D1">
              <w:rPr>
                <w:sz w:val="22"/>
                <w:szCs w:val="22"/>
              </w:rPr>
              <w:t>редложения</w:t>
            </w:r>
          </w:p>
          <w:p w:rsidR="00663018" w:rsidRPr="00B205D1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lastRenderedPageBreak/>
              <w:t xml:space="preserve"> и </w:t>
            </w:r>
          </w:p>
          <w:p w:rsidR="00891BFF" w:rsidRPr="00B205D1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>замечания</w:t>
            </w:r>
          </w:p>
        </w:tc>
        <w:tc>
          <w:tcPr>
            <w:tcW w:w="1559" w:type="dxa"/>
          </w:tcPr>
          <w:p w:rsidR="007A007D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lastRenderedPageBreak/>
              <w:t>Ф.И.О.</w:t>
            </w:r>
          </w:p>
          <w:p w:rsidR="00891BFF" w:rsidRPr="00B205D1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 xml:space="preserve"> эксперта </w:t>
            </w:r>
            <w:r w:rsidRPr="00B205D1">
              <w:rPr>
                <w:sz w:val="22"/>
                <w:szCs w:val="22"/>
              </w:rPr>
              <w:lastRenderedPageBreak/>
              <w:t>(участника)</w:t>
            </w:r>
          </w:p>
        </w:tc>
      </w:tr>
      <w:tr w:rsidR="00891BFF" w:rsidRPr="00040284" w:rsidTr="00040284">
        <w:tc>
          <w:tcPr>
            <w:tcW w:w="539" w:type="dxa"/>
            <w:shd w:val="clear" w:color="auto" w:fill="auto"/>
          </w:tcPr>
          <w:p w:rsidR="00891BFF" w:rsidRPr="00B205D1" w:rsidRDefault="00891BFF" w:rsidP="00891BFF">
            <w:pPr>
              <w:autoSpaceDE w:val="0"/>
              <w:autoSpaceDN w:val="0"/>
              <w:adjustRightInd w:val="0"/>
              <w:ind w:right="-426" w:firstLine="851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lastRenderedPageBreak/>
              <w:t>11</w:t>
            </w:r>
            <w:r w:rsidR="00040284" w:rsidRPr="00B205D1">
              <w:rPr>
                <w:sz w:val="22"/>
                <w:szCs w:val="22"/>
              </w:rPr>
              <w:t>.</w:t>
            </w:r>
          </w:p>
        </w:tc>
        <w:tc>
          <w:tcPr>
            <w:tcW w:w="2121" w:type="dxa"/>
            <w:shd w:val="clear" w:color="auto" w:fill="auto"/>
          </w:tcPr>
          <w:p w:rsidR="00B205D1" w:rsidRPr="00B205D1" w:rsidRDefault="00B205D1" w:rsidP="00B205D1">
            <w:pPr>
              <w:autoSpaceDE w:val="0"/>
              <w:autoSpaceDN w:val="0"/>
              <w:adjustRightInd w:val="0"/>
              <w:ind w:right="-426"/>
              <w:rPr>
                <w:bCs/>
                <w:sz w:val="22"/>
                <w:szCs w:val="22"/>
              </w:rPr>
            </w:pPr>
            <w:r w:rsidRPr="00B205D1">
              <w:rPr>
                <w:bCs/>
                <w:sz w:val="22"/>
                <w:szCs w:val="22"/>
              </w:rPr>
              <w:t xml:space="preserve">Документация по планировке </w:t>
            </w:r>
          </w:p>
          <w:p w:rsidR="00B205D1" w:rsidRPr="00B205D1" w:rsidRDefault="00B205D1" w:rsidP="00B205D1">
            <w:pPr>
              <w:autoSpaceDE w:val="0"/>
              <w:autoSpaceDN w:val="0"/>
              <w:adjustRightInd w:val="0"/>
              <w:ind w:right="-426"/>
              <w:rPr>
                <w:bCs/>
                <w:sz w:val="22"/>
                <w:szCs w:val="22"/>
              </w:rPr>
            </w:pPr>
            <w:r w:rsidRPr="00B205D1">
              <w:rPr>
                <w:bCs/>
                <w:sz w:val="22"/>
                <w:szCs w:val="22"/>
              </w:rPr>
              <w:t xml:space="preserve">территории </w:t>
            </w:r>
          </w:p>
          <w:p w:rsidR="00B205D1" w:rsidRPr="00B205D1" w:rsidRDefault="00B205D1" w:rsidP="00B205D1">
            <w:pPr>
              <w:autoSpaceDE w:val="0"/>
              <w:autoSpaceDN w:val="0"/>
              <w:adjustRightInd w:val="0"/>
              <w:ind w:right="-426"/>
              <w:rPr>
                <w:bCs/>
                <w:sz w:val="22"/>
                <w:szCs w:val="22"/>
              </w:rPr>
            </w:pPr>
            <w:r w:rsidRPr="00B205D1">
              <w:rPr>
                <w:bCs/>
                <w:sz w:val="22"/>
                <w:szCs w:val="22"/>
              </w:rPr>
              <w:t xml:space="preserve">(проект межевания территории) </w:t>
            </w:r>
          </w:p>
          <w:p w:rsidR="007A007D" w:rsidRDefault="00B205D1" w:rsidP="00B205D1">
            <w:pPr>
              <w:autoSpaceDE w:val="0"/>
              <w:autoSpaceDN w:val="0"/>
              <w:adjustRightInd w:val="0"/>
              <w:ind w:right="-426"/>
              <w:rPr>
                <w:bCs/>
                <w:sz w:val="22"/>
                <w:szCs w:val="22"/>
              </w:rPr>
            </w:pPr>
            <w:r w:rsidRPr="00B205D1">
              <w:rPr>
                <w:bCs/>
                <w:sz w:val="22"/>
                <w:szCs w:val="22"/>
              </w:rPr>
              <w:t xml:space="preserve">в отношении </w:t>
            </w:r>
            <w:proofErr w:type="gramStart"/>
            <w:r w:rsidRPr="00B205D1">
              <w:rPr>
                <w:bCs/>
                <w:sz w:val="22"/>
                <w:szCs w:val="22"/>
              </w:rPr>
              <w:t>территориальной</w:t>
            </w:r>
            <w:proofErr w:type="gramEnd"/>
            <w:r w:rsidRPr="00B205D1">
              <w:rPr>
                <w:bCs/>
                <w:sz w:val="22"/>
                <w:szCs w:val="22"/>
              </w:rPr>
              <w:t xml:space="preserve"> </w:t>
            </w:r>
          </w:p>
          <w:p w:rsidR="007A007D" w:rsidRDefault="00B205D1" w:rsidP="00B205D1">
            <w:pPr>
              <w:autoSpaceDE w:val="0"/>
              <w:autoSpaceDN w:val="0"/>
              <w:adjustRightInd w:val="0"/>
              <w:ind w:right="-426"/>
              <w:rPr>
                <w:bCs/>
                <w:sz w:val="22"/>
                <w:szCs w:val="22"/>
              </w:rPr>
            </w:pPr>
            <w:r w:rsidRPr="00B205D1">
              <w:rPr>
                <w:bCs/>
                <w:sz w:val="22"/>
                <w:szCs w:val="22"/>
              </w:rPr>
              <w:t>зоны «Зона транспортной инфраструктуры</w:t>
            </w:r>
          </w:p>
          <w:p w:rsidR="00B205D1" w:rsidRPr="00B205D1" w:rsidRDefault="00B205D1" w:rsidP="00B205D1">
            <w:pPr>
              <w:autoSpaceDE w:val="0"/>
              <w:autoSpaceDN w:val="0"/>
              <w:adjustRightInd w:val="0"/>
              <w:ind w:right="-426"/>
              <w:rPr>
                <w:bCs/>
                <w:sz w:val="22"/>
                <w:szCs w:val="22"/>
              </w:rPr>
            </w:pPr>
            <w:r w:rsidRPr="00B205D1">
              <w:rPr>
                <w:bCs/>
                <w:sz w:val="22"/>
                <w:szCs w:val="22"/>
              </w:rPr>
              <w:t xml:space="preserve"> (Т-1)»</w:t>
            </w:r>
          </w:p>
          <w:p w:rsidR="00B205D1" w:rsidRPr="00B205D1" w:rsidRDefault="00B205D1" w:rsidP="00B205D1">
            <w:pPr>
              <w:autoSpaceDE w:val="0"/>
              <w:autoSpaceDN w:val="0"/>
              <w:adjustRightInd w:val="0"/>
              <w:ind w:right="-426"/>
              <w:rPr>
                <w:bCs/>
                <w:sz w:val="22"/>
                <w:szCs w:val="22"/>
              </w:rPr>
            </w:pPr>
            <w:r w:rsidRPr="00B205D1">
              <w:rPr>
                <w:bCs/>
                <w:sz w:val="22"/>
                <w:szCs w:val="22"/>
              </w:rPr>
              <w:t xml:space="preserve">по адресу: </w:t>
            </w:r>
          </w:p>
          <w:p w:rsidR="00B205D1" w:rsidRPr="00B205D1" w:rsidRDefault="00B205D1" w:rsidP="00B205D1">
            <w:pPr>
              <w:autoSpaceDE w:val="0"/>
              <w:autoSpaceDN w:val="0"/>
              <w:adjustRightInd w:val="0"/>
              <w:ind w:right="-426"/>
              <w:rPr>
                <w:bCs/>
                <w:sz w:val="22"/>
                <w:szCs w:val="22"/>
              </w:rPr>
            </w:pPr>
            <w:r w:rsidRPr="00B205D1">
              <w:rPr>
                <w:bCs/>
                <w:sz w:val="22"/>
                <w:szCs w:val="22"/>
              </w:rPr>
              <w:t xml:space="preserve">г. Тимашевск, </w:t>
            </w:r>
          </w:p>
          <w:p w:rsidR="007A007D" w:rsidRDefault="00B205D1" w:rsidP="00B205D1">
            <w:pPr>
              <w:autoSpaceDE w:val="0"/>
              <w:autoSpaceDN w:val="0"/>
              <w:adjustRightInd w:val="0"/>
              <w:ind w:right="-426"/>
              <w:rPr>
                <w:bCs/>
                <w:sz w:val="22"/>
                <w:szCs w:val="22"/>
              </w:rPr>
            </w:pPr>
            <w:r w:rsidRPr="00B205D1">
              <w:rPr>
                <w:bCs/>
                <w:sz w:val="22"/>
                <w:szCs w:val="22"/>
              </w:rPr>
              <w:t xml:space="preserve">ул. Островского, </w:t>
            </w:r>
          </w:p>
          <w:p w:rsidR="00891BFF" w:rsidRPr="00B205D1" w:rsidRDefault="00B205D1" w:rsidP="00B205D1">
            <w:pPr>
              <w:autoSpaceDE w:val="0"/>
              <w:autoSpaceDN w:val="0"/>
              <w:adjustRightInd w:val="0"/>
              <w:ind w:right="-426"/>
              <w:rPr>
                <w:sz w:val="22"/>
                <w:szCs w:val="22"/>
              </w:rPr>
            </w:pPr>
            <w:r w:rsidRPr="00B205D1">
              <w:rPr>
                <w:bCs/>
                <w:sz w:val="22"/>
                <w:szCs w:val="22"/>
              </w:rPr>
              <w:t>42</w:t>
            </w:r>
            <w:proofErr w:type="gramStart"/>
            <w:r w:rsidRPr="00B205D1">
              <w:rPr>
                <w:bCs/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425" w:type="dxa"/>
            <w:shd w:val="clear" w:color="auto" w:fill="auto"/>
          </w:tcPr>
          <w:p w:rsidR="00891BFF" w:rsidRPr="00B205D1" w:rsidRDefault="00891BFF" w:rsidP="00891BFF">
            <w:pPr>
              <w:autoSpaceDE w:val="0"/>
              <w:autoSpaceDN w:val="0"/>
              <w:adjustRightInd w:val="0"/>
              <w:ind w:right="-426" w:firstLine="851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>1.1.</w:t>
            </w:r>
          </w:p>
        </w:tc>
        <w:tc>
          <w:tcPr>
            <w:tcW w:w="1559" w:type="dxa"/>
            <w:shd w:val="clear" w:color="auto" w:fill="auto"/>
          </w:tcPr>
          <w:p w:rsidR="00891BFF" w:rsidRPr="00B205D1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>Отсутствуют</w:t>
            </w:r>
          </w:p>
        </w:tc>
        <w:tc>
          <w:tcPr>
            <w:tcW w:w="1560" w:type="dxa"/>
            <w:shd w:val="clear" w:color="auto" w:fill="auto"/>
          </w:tcPr>
          <w:p w:rsidR="00891BFF" w:rsidRPr="00B205D1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>Отсутствуют</w:t>
            </w:r>
          </w:p>
        </w:tc>
        <w:tc>
          <w:tcPr>
            <w:tcW w:w="567" w:type="dxa"/>
          </w:tcPr>
          <w:p w:rsidR="00891BFF" w:rsidRPr="00B205D1" w:rsidRDefault="00891BFF" w:rsidP="00891BFF">
            <w:pPr>
              <w:autoSpaceDE w:val="0"/>
              <w:autoSpaceDN w:val="0"/>
              <w:adjustRightInd w:val="0"/>
              <w:ind w:right="-426" w:firstLine="851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>1.1.</w:t>
            </w:r>
          </w:p>
        </w:tc>
        <w:tc>
          <w:tcPr>
            <w:tcW w:w="1559" w:type="dxa"/>
          </w:tcPr>
          <w:p w:rsidR="00891BFF" w:rsidRPr="00B205D1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>Отсутствуют</w:t>
            </w:r>
          </w:p>
        </w:tc>
        <w:tc>
          <w:tcPr>
            <w:tcW w:w="1559" w:type="dxa"/>
          </w:tcPr>
          <w:p w:rsidR="00891BFF" w:rsidRPr="00B205D1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>Отсутствуют</w:t>
            </w:r>
          </w:p>
        </w:tc>
      </w:tr>
      <w:tr w:rsidR="00891BFF" w:rsidRPr="00040284" w:rsidTr="00040284">
        <w:tc>
          <w:tcPr>
            <w:tcW w:w="539" w:type="dxa"/>
            <w:shd w:val="clear" w:color="auto" w:fill="auto"/>
          </w:tcPr>
          <w:p w:rsidR="00891BFF" w:rsidRPr="00B205D1" w:rsidRDefault="00891BFF" w:rsidP="00891BFF">
            <w:pPr>
              <w:autoSpaceDE w:val="0"/>
              <w:autoSpaceDN w:val="0"/>
              <w:adjustRightInd w:val="0"/>
              <w:ind w:right="-426" w:firstLine="851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>22</w:t>
            </w:r>
            <w:r w:rsidR="00040284" w:rsidRPr="00B205D1">
              <w:rPr>
                <w:sz w:val="22"/>
                <w:szCs w:val="22"/>
              </w:rPr>
              <w:t>.</w:t>
            </w:r>
          </w:p>
        </w:tc>
        <w:tc>
          <w:tcPr>
            <w:tcW w:w="2121" w:type="dxa"/>
            <w:shd w:val="clear" w:color="auto" w:fill="auto"/>
          </w:tcPr>
          <w:p w:rsidR="00B205D1" w:rsidRPr="00B205D1" w:rsidRDefault="00B205D1" w:rsidP="00B205D1">
            <w:pPr>
              <w:autoSpaceDE w:val="0"/>
              <w:autoSpaceDN w:val="0"/>
              <w:adjustRightInd w:val="0"/>
              <w:ind w:right="-426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 xml:space="preserve">Документация по планировке </w:t>
            </w:r>
          </w:p>
          <w:p w:rsidR="00B205D1" w:rsidRPr="00B205D1" w:rsidRDefault="00B205D1" w:rsidP="00B205D1">
            <w:pPr>
              <w:autoSpaceDE w:val="0"/>
              <w:autoSpaceDN w:val="0"/>
              <w:adjustRightInd w:val="0"/>
              <w:ind w:right="-426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 xml:space="preserve">территории </w:t>
            </w:r>
          </w:p>
          <w:p w:rsidR="00B205D1" w:rsidRPr="00B205D1" w:rsidRDefault="00B205D1" w:rsidP="00B205D1">
            <w:pPr>
              <w:autoSpaceDE w:val="0"/>
              <w:autoSpaceDN w:val="0"/>
              <w:adjustRightInd w:val="0"/>
              <w:ind w:right="-426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 xml:space="preserve">(проект межевания территории) </w:t>
            </w:r>
          </w:p>
          <w:p w:rsidR="007A007D" w:rsidRDefault="00B205D1" w:rsidP="00B205D1">
            <w:pPr>
              <w:autoSpaceDE w:val="0"/>
              <w:autoSpaceDN w:val="0"/>
              <w:adjustRightInd w:val="0"/>
              <w:ind w:right="-426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 xml:space="preserve">в отношении </w:t>
            </w:r>
            <w:proofErr w:type="gramStart"/>
            <w:r w:rsidRPr="00B205D1">
              <w:rPr>
                <w:sz w:val="22"/>
                <w:szCs w:val="22"/>
              </w:rPr>
              <w:t>территориальной</w:t>
            </w:r>
            <w:proofErr w:type="gramEnd"/>
          </w:p>
          <w:p w:rsidR="007A007D" w:rsidRDefault="00B205D1" w:rsidP="00B205D1">
            <w:pPr>
              <w:autoSpaceDE w:val="0"/>
              <w:autoSpaceDN w:val="0"/>
              <w:adjustRightInd w:val="0"/>
              <w:ind w:right="-426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 xml:space="preserve"> зоны </w:t>
            </w:r>
          </w:p>
          <w:p w:rsidR="00B205D1" w:rsidRPr="00B205D1" w:rsidRDefault="00B205D1" w:rsidP="00B205D1">
            <w:pPr>
              <w:autoSpaceDE w:val="0"/>
              <w:autoSpaceDN w:val="0"/>
              <w:adjustRightInd w:val="0"/>
              <w:ind w:right="-426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>«Коммунально-</w:t>
            </w:r>
          </w:p>
          <w:p w:rsidR="00B205D1" w:rsidRPr="00B205D1" w:rsidRDefault="00B205D1" w:rsidP="00B205D1">
            <w:pPr>
              <w:autoSpaceDE w:val="0"/>
              <w:autoSpaceDN w:val="0"/>
              <w:adjustRightInd w:val="0"/>
              <w:ind w:right="-426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 xml:space="preserve">складская зона (П-2)» </w:t>
            </w:r>
          </w:p>
          <w:p w:rsidR="00B205D1" w:rsidRPr="00B205D1" w:rsidRDefault="00B205D1" w:rsidP="00B205D1">
            <w:pPr>
              <w:autoSpaceDE w:val="0"/>
              <w:autoSpaceDN w:val="0"/>
              <w:adjustRightInd w:val="0"/>
              <w:ind w:right="-426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>по адресу:</w:t>
            </w:r>
          </w:p>
          <w:p w:rsidR="00B205D1" w:rsidRPr="00B205D1" w:rsidRDefault="00B205D1" w:rsidP="00B205D1">
            <w:pPr>
              <w:autoSpaceDE w:val="0"/>
              <w:autoSpaceDN w:val="0"/>
              <w:adjustRightInd w:val="0"/>
              <w:ind w:right="-426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>г. Тимашевск,</w:t>
            </w:r>
          </w:p>
          <w:p w:rsidR="00891BFF" w:rsidRPr="00B205D1" w:rsidRDefault="00B205D1" w:rsidP="00B205D1">
            <w:pPr>
              <w:autoSpaceDE w:val="0"/>
              <w:autoSpaceDN w:val="0"/>
              <w:adjustRightInd w:val="0"/>
              <w:ind w:right="-426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>ул. Транспортная, 40</w:t>
            </w:r>
          </w:p>
        </w:tc>
        <w:tc>
          <w:tcPr>
            <w:tcW w:w="425" w:type="dxa"/>
            <w:shd w:val="clear" w:color="auto" w:fill="auto"/>
          </w:tcPr>
          <w:p w:rsidR="00891BFF" w:rsidRPr="00B205D1" w:rsidRDefault="00891BFF" w:rsidP="00891BFF">
            <w:pPr>
              <w:autoSpaceDE w:val="0"/>
              <w:autoSpaceDN w:val="0"/>
              <w:adjustRightInd w:val="0"/>
              <w:ind w:right="-426" w:firstLine="851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>1.2.</w:t>
            </w:r>
          </w:p>
        </w:tc>
        <w:tc>
          <w:tcPr>
            <w:tcW w:w="1559" w:type="dxa"/>
            <w:shd w:val="clear" w:color="auto" w:fill="auto"/>
          </w:tcPr>
          <w:p w:rsidR="00891BFF" w:rsidRPr="00B205D1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>Отсутствуют</w:t>
            </w:r>
          </w:p>
        </w:tc>
        <w:tc>
          <w:tcPr>
            <w:tcW w:w="1560" w:type="dxa"/>
            <w:shd w:val="clear" w:color="auto" w:fill="auto"/>
          </w:tcPr>
          <w:p w:rsidR="00891BFF" w:rsidRPr="00B205D1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>Отсутствуют</w:t>
            </w:r>
          </w:p>
        </w:tc>
        <w:tc>
          <w:tcPr>
            <w:tcW w:w="567" w:type="dxa"/>
          </w:tcPr>
          <w:p w:rsidR="00891BFF" w:rsidRPr="00B205D1" w:rsidRDefault="00891BFF" w:rsidP="00891BFF">
            <w:pPr>
              <w:autoSpaceDE w:val="0"/>
              <w:autoSpaceDN w:val="0"/>
              <w:adjustRightInd w:val="0"/>
              <w:ind w:right="-426" w:firstLine="851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>1.2.</w:t>
            </w:r>
          </w:p>
        </w:tc>
        <w:tc>
          <w:tcPr>
            <w:tcW w:w="1559" w:type="dxa"/>
          </w:tcPr>
          <w:p w:rsidR="00891BFF" w:rsidRPr="00B205D1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>Отсутствуют</w:t>
            </w:r>
          </w:p>
        </w:tc>
        <w:tc>
          <w:tcPr>
            <w:tcW w:w="1559" w:type="dxa"/>
          </w:tcPr>
          <w:p w:rsidR="00891BFF" w:rsidRPr="00B205D1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2"/>
                <w:szCs w:val="22"/>
              </w:rPr>
            </w:pPr>
            <w:r w:rsidRPr="00B205D1">
              <w:rPr>
                <w:sz w:val="22"/>
                <w:szCs w:val="22"/>
              </w:rPr>
              <w:t>Отсутствуют</w:t>
            </w:r>
          </w:p>
        </w:tc>
      </w:tr>
    </w:tbl>
    <w:p w:rsidR="00BF711A" w:rsidRPr="00040284" w:rsidRDefault="00A5230A" w:rsidP="00B205D1">
      <w:pPr>
        <w:autoSpaceDE w:val="0"/>
        <w:autoSpaceDN w:val="0"/>
        <w:adjustRightInd w:val="0"/>
        <w:ind w:right="-426" w:firstLine="708"/>
        <w:jc w:val="both"/>
        <w:rPr>
          <w:sz w:val="28"/>
          <w:szCs w:val="28"/>
        </w:rPr>
      </w:pPr>
      <w:r w:rsidRPr="00040284">
        <w:rPr>
          <w:sz w:val="28"/>
          <w:szCs w:val="28"/>
        </w:rPr>
        <w:t>Аргументированные рекомендации организатора публичных слушаний</w:t>
      </w:r>
      <w:r w:rsidR="00E24D2D" w:rsidRPr="00040284">
        <w:rPr>
          <w:sz w:val="28"/>
          <w:szCs w:val="28"/>
        </w:rPr>
        <w:t>: в</w:t>
      </w:r>
      <w:r w:rsidR="00E24D2D" w:rsidRPr="00040284">
        <w:rPr>
          <w:color w:val="000000"/>
          <w:sz w:val="28"/>
          <w:szCs w:val="28"/>
        </w:rPr>
        <w:t xml:space="preserve"> связи с отсутствием замечаний по результатам публичных слушаний рекомендую утвердить</w:t>
      </w:r>
      <w:r w:rsidR="00E24D2D" w:rsidRPr="00040284">
        <w:rPr>
          <w:rFonts w:ascii="Verdana" w:hAnsi="Verdana"/>
          <w:color w:val="000000"/>
          <w:sz w:val="28"/>
          <w:szCs w:val="28"/>
        </w:rPr>
        <w:t xml:space="preserve"> </w:t>
      </w:r>
      <w:r w:rsidR="0004409B" w:rsidRPr="00040284">
        <w:rPr>
          <w:sz w:val="28"/>
          <w:szCs w:val="28"/>
        </w:rPr>
        <w:t>документаци</w:t>
      </w:r>
      <w:r w:rsidR="00BF711A" w:rsidRPr="00040284">
        <w:rPr>
          <w:sz w:val="28"/>
          <w:szCs w:val="28"/>
        </w:rPr>
        <w:t>и</w:t>
      </w:r>
      <w:r w:rsidR="0004409B" w:rsidRPr="00040284">
        <w:rPr>
          <w:sz w:val="28"/>
          <w:szCs w:val="28"/>
        </w:rPr>
        <w:t xml:space="preserve"> по планировке территори</w:t>
      </w:r>
      <w:r w:rsidR="007A007D">
        <w:rPr>
          <w:sz w:val="28"/>
          <w:szCs w:val="28"/>
        </w:rPr>
        <w:t>й</w:t>
      </w:r>
      <w:r w:rsidR="0004409B" w:rsidRPr="00040284">
        <w:rPr>
          <w:sz w:val="28"/>
          <w:szCs w:val="28"/>
        </w:rPr>
        <w:t xml:space="preserve"> (проект</w:t>
      </w:r>
      <w:r w:rsidR="00BF711A" w:rsidRPr="00040284">
        <w:rPr>
          <w:sz w:val="28"/>
          <w:szCs w:val="28"/>
        </w:rPr>
        <w:t>ы</w:t>
      </w:r>
      <w:r w:rsidR="0004409B" w:rsidRPr="00040284">
        <w:rPr>
          <w:sz w:val="28"/>
          <w:szCs w:val="28"/>
        </w:rPr>
        <w:t xml:space="preserve"> межевания территори</w:t>
      </w:r>
      <w:r w:rsidR="00BF711A" w:rsidRPr="00040284">
        <w:rPr>
          <w:sz w:val="28"/>
          <w:szCs w:val="28"/>
        </w:rPr>
        <w:t>й</w:t>
      </w:r>
      <w:r w:rsidR="0004409B" w:rsidRPr="00040284">
        <w:rPr>
          <w:sz w:val="28"/>
          <w:szCs w:val="28"/>
        </w:rPr>
        <w:t>)</w:t>
      </w:r>
      <w:r w:rsidR="00BF711A" w:rsidRPr="00040284">
        <w:rPr>
          <w:sz w:val="28"/>
          <w:szCs w:val="28"/>
        </w:rPr>
        <w:t xml:space="preserve"> по адресам:</w:t>
      </w:r>
    </w:p>
    <w:p w:rsidR="00B205D1" w:rsidRPr="00B205D1" w:rsidRDefault="00B205D1" w:rsidP="00B205D1">
      <w:pPr>
        <w:pStyle w:val="ae"/>
        <w:numPr>
          <w:ilvl w:val="0"/>
          <w:numId w:val="4"/>
        </w:numPr>
        <w:autoSpaceDE w:val="0"/>
        <w:autoSpaceDN w:val="0"/>
        <w:adjustRightInd w:val="0"/>
        <w:ind w:left="0" w:right="-426" w:firstLine="708"/>
        <w:jc w:val="both"/>
        <w:rPr>
          <w:bCs/>
          <w:sz w:val="28"/>
          <w:szCs w:val="28"/>
        </w:rPr>
      </w:pPr>
      <w:proofErr w:type="spellStart"/>
      <w:r w:rsidRPr="00B205D1">
        <w:rPr>
          <w:bCs/>
          <w:sz w:val="28"/>
          <w:szCs w:val="28"/>
        </w:rPr>
        <w:t>Тимашевский</w:t>
      </w:r>
      <w:proofErr w:type="spellEnd"/>
      <w:r w:rsidRPr="00B205D1">
        <w:rPr>
          <w:bCs/>
          <w:sz w:val="28"/>
          <w:szCs w:val="28"/>
        </w:rPr>
        <w:t xml:space="preserve"> район, г. Тимашевск, ул. Островского, 42</w:t>
      </w:r>
      <w:proofErr w:type="gramStart"/>
      <w:r w:rsidRPr="00B205D1">
        <w:rPr>
          <w:bCs/>
          <w:sz w:val="28"/>
          <w:szCs w:val="28"/>
        </w:rPr>
        <w:t xml:space="preserve"> А</w:t>
      </w:r>
      <w:proofErr w:type="gramEnd"/>
      <w:r>
        <w:rPr>
          <w:bCs/>
          <w:sz w:val="28"/>
          <w:szCs w:val="28"/>
        </w:rPr>
        <w:t>,</w:t>
      </w:r>
    </w:p>
    <w:p w:rsidR="00BF711A" w:rsidRPr="00040284" w:rsidRDefault="00B205D1" w:rsidP="00B205D1">
      <w:pPr>
        <w:pStyle w:val="ae"/>
        <w:numPr>
          <w:ilvl w:val="0"/>
          <w:numId w:val="4"/>
        </w:numPr>
        <w:autoSpaceDE w:val="0"/>
        <w:autoSpaceDN w:val="0"/>
        <w:adjustRightInd w:val="0"/>
        <w:ind w:left="0" w:right="-426" w:firstLine="708"/>
        <w:jc w:val="both"/>
        <w:rPr>
          <w:sz w:val="28"/>
          <w:szCs w:val="28"/>
        </w:rPr>
      </w:pPr>
      <w:proofErr w:type="spellStart"/>
      <w:r w:rsidRPr="00B205D1">
        <w:rPr>
          <w:bCs/>
          <w:sz w:val="28"/>
          <w:szCs w:val="28"/>
        </w:rPr>
        <w:t>Тимашевский</w:t>
      </w:r>
      <w:proofErr w:type="spellEnd"/>
      <w:r w:rsidRPr="00B205D1">
        <w:rPr>
          <w:bCs/>
          <w:sz w:val="28"/>
          <w:szCs w:val="28"/>
        </w:rPr>
        <w:t xml:space="preserve"> район, г. </w:t>
      </w:r>
      <w:r>
        <w:rPr>
          <w:bCs/>
          <w:sz w:val="28"/>
          <w:szCs w:val="28"/>
        </w:rPr>
        <w:t xml:space="preserve">Тимашевск, ул. </w:t>
      </w:r>
      <w:proofErr w:type="gramStart"/>
      <w:r>
        <w:rPr>
          <w:bCs/>
          <w:sz w:val="28"/>
          <w:szCs w:val="28"/>
        </w:rPr>
        <w:t>Транспортная</w:t>
      </w:r>
      <w:proofErr w:type="gramEnd"/>
      <w:r>
        <w:rPr>
          <w:bCs/>
          <w:sz w:val="28"/>
          <w:szCs w:val="28"/>
        </w:rPr>
        <w:t>, 40</w:t>
      </w:r>
      <w:r w:rsidR="009945D0" w:rsidRPr="00040284">
        <w:rPr>
          <w:bCs/>
          <w:sz w:val="28"/>
          <w:szCs w:val="28"/>
        </w:rPr>
        <w:t>.</w:t>
      </w:r>
    </w:p>
    <w:p w:rsidR="00A5230A" w:rsidRPr="00BF711A" w:rsidRDefault="00A5230A" w:rsidP="00B205D1">
      <w:pPr>
        <w:autoSpaceDE w:val="0"/>
        <w:autoSpaceDN w:val="0"/>
        <w:adjustRightInd w:val="0"/>
        <w:ind w:right="-426" w:firstLine="708"/>
        <w:jc w:val="both"/>
        <w:rPr>
          <w:sz w:val="28"/>
          <w:szCs w:val="28"/>
        </w:rPr>
      </w:pPr>
      <w:r w:rsidRPr="00040284">
        <w:rPr>
          <w:sz w:val="28"/>
          <w:szCs w:val="28"/>
        </w:rPr>
        <w:t xml:space="preserve">Выводы по результатам публичных слушаний: </w:t>
      </w:r>
      <w:r w:rsidR="00737966" w:rsidRPr="00040284">
        <w:rPr>
          <w:color w:val="000000"/>
          <w:sz w:val="28"/>
          <w:szCs w:val="28"/>
        </w:rPr>
        <w:t xml:space="preserve">комиссия </w:t>
      </w:r>
      <w:r w:rsidRPr="00040284">
        <w:rPr>
          <w:color w:val="000000"/>
          <w:sz w:val="28"/>
          <w:szCs w:val="28"/>
        </w:rPr>
        <w:t>по проведению публичных слушаний</w:t>
      </w:r>
      <w:r w:rsidR="00737966" w:rsidRPr="00040284">
        <w:rPr>
          <w:color w:val="000000"/>
          <w:sz w:val="28"/>
          <w:szCs w:val="28"/>
        </w:rPr>
        <w:t xml:space="preserve"> по рассмотрению документации </w:t>
      </w:r>
      <w:r w:rsidRPr="00040284">
        <w:rPr>
          <w:color w:val="000000"/>
          <w:sz w:val="28"/>
          <w:szCs w:val="28"/>
        </w:rPr>
        <w:t>по планировке территории (проектов планировки территории и проектов межевания территори</w:t>
      </w:r>
      <w:r w:rsidR="001976D3" w:rsidRPr="00040284">
        <w:rPr>
          <w:color w:val="000000"/>
          <w:sz w:val="28"/>
          <w:szCs w:val="28"/>
        </w:rPr>
        <w:t>и</w:t>
      </w:r>
      <w:r w:rsidRPr="00040284">
        <w:rPr>
          <w:color w:val="000000"/>
          <w:sz w:val="28"/>
          <w:szCs w:val="28"/>
        </w:rPr>
        <w:t xml:space="preserve">) </w:t>
      </w:r>
      <w:proofErr w:type="spellStart"/>
      <w:r w:rsidRPr="00040284">
        <w:rPr>
          <w:color w:val="000000"/>
          <w:sz w:val="28"/>
          <w:szCs w:val="28"/>
        </w:rPr>
        <w:t>Тимашевского</w:t>
      </w:r>
      <w:proofErr w:type="spellEnd"/>
      <w:r w:rsidRPr="00040284">
        <w:rPr>
          <w:color w:val="000000"/>
          <w:sz w:val="28"/>
          <w:szCs w:val="28"/>
        </w:rPr>
        <w:t xml:space="preserve"> городского поселения </w:t>
      </w:r>
      <w:proofErr w:type="spellStart"/>
      <w:r w:rsidRPr="00040284">
        <w:rPr>
          <w:color w:val="000000"/>
          <w:sz w:val="28"/>
          <w:szCs w:val="28"/>
        </w:rPr>
        <w:t>Тимашевского</w:t>
      </w:r>
      <w:proofErr w:type="spellEnd"/>
      <w:r w:rsidRPr="00040284">
        <w:rPr>
          <w:color w:val="000000"/>
          <w:sz w:val="28"/>
          <w:szCs w:val="28"/>
        </w:rPr>
        <w:t xml:space="preserve"> района,</w:t>
      </w:r>
      <w:r w:rsidRPr="00040284">
        <w:rPr>
          <w:sz w:val="28"/>
          <w:szCs w:val="28"/>
        </w:rPr>
        <w:t xml:space="preserve"> </w:t>
      </w:r>
      <w:r w:rsidRPr="00040284">
        <w:rPr>
          <w:iCs/>
          <w:sz w:val="28"/>
          <w:szCs w:val="28"/>
        </w:rPr>
        <w:t xml:space="preserve">рассмотрев </w:t>
      </w:r>
      <w:proofErr w:type="gramStart"/>
      <w:r w:rsidRPr="00040284">
        <w:rPr>
          <w:iCs/>
          <w:sz w:val="28"/>
          <w:szCs w:val="28"/>
        </w:rPr>
        <w:t>до</w:t>
      </w:r>
      <w:r w:rsidR="00FC57E7" w:rsidRPr="00040284">
        <w:rPr>
          <w:iCs/>
          <w:sz w:val="28"/>
          <w:szCs w:val="28"/>
        </w:rPr>
        <w:t>кументаци</w:t>
      </w:r>
      <w:r w:rsidR="001976D3" w:rsidRPr="00040284">
        <w:rPr>
          <w:iCs/>
          <w:sz w:val="28"/>
          <w:szCs w:val="28"/>
        </w:rPr>
        <w:t>и</w:t>
      </w:r>
      <w:proofErr w:type="gramEnd"/>
      <w:r w:rsidR="00FC57E7" w:rsidRPr="00040284">
        <w:rPr>
          <w:iCs/>
          <w:sz w:val="28"/>
          <w:szCs w:val="28"/>
        </w:rPr>
        <w:t xml:space="preserve"> </w:t>
      </w:r>
      <w:r w:rsidRPr="00040284">
        <w:rPr>
          <w:iCs/>
          <w:sz w:val="28"/>
          <w:szCs w:val="28"/>
        </w:rPr>
        <w:t xml:space="preserve">считает целесообразным утвердить </w:t>
      </w:r>
      <w:r w:rsidR="0004409B" w:rsidRPr="00040284">
        <w:rPr>
          <w:sz w:val="28"/>
          <w:szCs w:val="28"/>
        </w:rPr>
        <w:t>документаци</w:t>
      </w:r>
      <w:r w:rsidR="001976D3" w:rsidRPr="00040284">
        <w:rPr>
          <w:sz w:val="28"/>
          <w:szCs w:val="28"/>
        </w:rPr>
        <w:t>и</w:t>
      </w:r>
      <w:r w:rsidR="0004409B" w:rsidRPr="00040284">
        <w:rPr>
          <w:sz w:val="28"/>
          <w:szCs w:val="28"/>
        </w:rPr>
        <w:t xml:space="preserve"> по </w:t>
      </w:r>
      <w:r w:rsidR="00C82090" w:rsidRPr="00040284">
        <w:rPr>
          <w:sz w:val="28"/>
          <w:szCs w:val="28"/>
        </w:rPr>
        <w:t>планировк</w:t>
      </w:r>
      <w:r w:rsidR="007B7092">
        <w:rPr>
          <w:sz w:val="28"/>
          <w:szCs w:val="28"/>
        </w:rPr>
        <w:t>е</w:t>
      </w:r>
      <w:r w:rsidR="00C82090" w:rsidRPr="00040284">
        <w:rPr>
          <w:sz w:val="28"/>
          <w:szCs w:val="28"/>
        </w:rPr>
        <w:t xml:space="preserve"> территори</w:t>
      </w:r>
      <w:r w:rsidR="007A007D">
        <w:rPr>
          <w:sz w:val="28"/>
          <w:szCs w:val="28"/>
        </w:rPr>
        <w:t>й</w:t>
      </w:r>
      <w:r w:rsidR="00C82090" w:rsidRPr="00BF711A">
        <w:rPr>
          <w:sz w:val="28"/>
          <w:szCs w:val="28"/>
        </w:rPr>
        <w:t xml:space="preserve"> (проект</w:t>
      </w:r>
      <w:r w:rsidR="001976D3" w:rsidRPr="00BF711A">
        <w:rPr>
          <w:sz w:val="28"/>
          <w:szCs w:val="28"/>
        </w:rPr>
        <w:t>ы</w:t>
      </w:r>
      <w:r w:rsidR="00C82090" w:rsidRPr="00BF711A">
        <w:rPr>
          <w:sz w:val="28"/>
          <w:szCs w:val="28"/>
        </w:rPr>
        <w:t xml:space="preserve"> межевания территори</w:t>
      </w:r>
      <w:r w:rsidR="001976D3" w:rsidRPr="00BF711A">
        <w:rPr>
          <w:sz w:val="28"/>
          <w:szCs w:val="28"/>
        </w:rPr>
        <w:t>й</w:t>
      </w:r>
      <w:r w:rsidR="00C82090" w:rsidRPr="00BF711A">
        <w:rPr>
          <w:sz w:val="28"/>
          <w:szCs w:val="28"/>
        </w:rPr>
        <w:t>)</w:t>
      </w:r>
      <w:r w:rsidR="001976D3" w:rsidRPr="00BF711A">
        <w:rPr>
          <w:sz w:val="28"/>
          <w:szCs w:val="28"/>
        </w:rPr>
        <w:t xml:space="preserve"> по адресам:</w:t>
      </w:r>
    </w:p>
    <w:p w:rsidR="00B205D1" w:rsidRPr="00B205D1" w:rsidRDefault="00B205D1" w:rsidP="00B205D1">
      <w:pPr>
        <w:pStyle w:val="ae"/>
        <w:numPr>
          <w:ilvl w:val="0"/>
          <w:numId w:val="8"/>
        </w:numPr>
        <w:autoSpaceDE w:val="0"/>
        <w:autoSpaceDN w:val="0"/>
        <w:adjustRightInd w:val="0"/>
        <w:ind w:left="0" w:right="-426" w:firstLine="708"/>
        <w:jc w:val="both"/>
        <w:rPr>
          <w:bCs/>
          <w:sz w:val="28"/>
          <w:szCs w:val="28"/>
        </w:rPr>
      </w:pPr>
      <w:proofErr w:type="spellStart"/>
      <w:r w:rsidRPr="00B205D1">
        <w:rPr>
          <w:bCs/>
          <w:sz w:val="28"/>
          <w:szCs w:val="28"/>
        </w:rPr>
        <w:t>Тимашевский</w:t>
      </w:r>
      <w:proofErr w:type="spellEnd"/>
      <w:r w:rsidRPr="00B205D1">
        <w:rPr>
          <w:bCs/>
          <w:sz w:val="28"/>
          <w:szCs w:val="28"/>
        </w:rPr>
        <w:t xml:space="preserve"> район, г. Тимашевск, ул. Островского, 42</w:t>
      </w:r>
      <w:proofErr w:type="gramStart"/>
      <w:r w:rsidRPr="00B205D1">
        <w:rPr>
          <w:bCs/>
          <w:sz w:val="28"/>
          <w:szCs w:val="28"/>
        </w:rPr>
        <w:t xml:space="preserve"> А</w:t>
      </w:r>
      <w:proofErr w:type="gramEnd"/>
      <w:r>
        <w:rPr>
          <w:bCs/>
          <w:sz w:val="28"/>
          <w:szCs w:val="28"/>
        </w:rPr>
        <w:t>,</w:t>
      </w:r>
    </w:p>
    <w:p w:rsidR="005510E0" w:rsidRPr="00B205D1" w:rsidRDefault="00B205D1" w:rsidP="00B205D1">
      <w:pPr>
        <w:pStyle w:val="ae"/>
        <w:numPr>
          <w:ilvl w:val="0"/>
          <w:numId w:val="8"/>
        </w:numPr>
        <w:autoSpaceDE w:val="0"/>
        <w:autoSpaceDN w:val="0"/>
        <w:adjustRightInd w:val="0"/>
        <w:ind w:left="0" w:right="-426" w:firstLine="708"/>
        <w:jc w:val="both"/>
        <w:rPr>
          <w:sz w:val="28"/>
          <w:szCs w:val="28"/>
        </w:rPr>
      </w:pPr>
      <w:proofErr w:type="spellStart"/>
      <w:r w:rsidRPr="00B205D1">
        <w:rPr>
          <w:bCs/>
          <w:sz w:val="28"/>
          <w:szCs w:val="28"/>
        </w:rPr>
        <w:t>Тимашевский</w:t>
      </w:r>
      <w:proofErr w:type="spellEnd"/>
      <w:r w:rsidRPr="00B205D1">
        <w:rPr>
          <w:bCs/>
          <w:sz w:val="28"/>
          <w:szCs w:val="28"/>
        </w:rPr>
        <w:t xml:space="preserve"> район, г. Тимашевск, ул. </w:t>
      </w:r>
      <w:proofErr w:type="gramStart"/>
      <w:r w:rsidRPr="00B205D1">
        <w:rPr>
          <w:bCs/>
          <w:sz w:val="28"/>
          <w:szCs w:val="28"/>
        </w:rPr>
        <w:t>Транспортная</w:t>
      </w:r>
      <w:proofErr w:type="gramEnd"/>
      <w:r w:rsidRPr="00B205D1">
        <w:rPr>
          <w:bCs/>
          <w:sz w:val="28"/>
          <w:szCs w:val="28"/>
        </w:rPr>
        <w:t>, 40.</w:t>
      </w:r>
    </w:p>
    <w:p w:rsidR="00040284" w:rsidRDefault="00040284" w:rsidP="00451919">
      <w:pPr>
        <w:autoSpaceDE w:val="0"/>
        <w:autoSpaceDN w:val="0"/>
        <w:adjustRightInd w:val="0"/>
        <w:ind w:right="-426" w:firstLine="851"/>
        <w:jc w:val="both"/>
        <w:rPr>
          <w:sz w:val="28"/>
          <w:szCs w:val="28"/>
        </w:rPr>
      </w:pPr>
    </w:p>
    <w:p w:rsidR="00A5230A" w:rsidRDefault="00A5230A" w:rsidP="00451919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B205D1" w:rsidRPr="00451919" w:rsidRDefault="00B205D1" w:rsidP="00451919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A5230A" w:rsidRPr="00451919" w:rsidRDefault="00C00AC5" w:rsidP="00451919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Заместитель п</w:t>
      </w:r>
      <w:r w:rsidR="00A5230A" w:rsidRPr="00451919">
        <w:rPr>
          <w:color w:val="000000"/>
          <w:sz w:val="28"/>
          <w:szCs w:val="28"/>
        </w:rPr>
        <w:t>редседател</w:t>
      </w:r>
      <w:r>
        <w:rPr>
          <w:color w:val="000000"/>
          <w:sz w:val="28"/>
          <w:szCs w:val="28"/>
        </w:rPr>
        <w:t xml:space="preserve">я    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С.В. </w:t>
      </w:r>
      <w:proofErr w:type="spellStart"/>
      <w:r>
        <w:rPr>
          <w:color w:val="000000"/>
          <w:sz w:val="28"/>
          <w:szCs w:val="28"/>
        </w:rPr>
        <w:t>Панюта</w:t>
      </w:r>
      <w:proofErr w:type="spellEnd"/>
    </w:p>
    <w:p w:rsidR="00A5230A" w:rsidRPr="00451919" w:rsidRDefault="00A5230A" w:rsidP="00451919">
      <w:pPr>
        <w:ind w:right="-426"/>
        <w:jc w:val="both"/>
        <w:rPr>
          <w:color w:val="000000"/>
          <w:sz w:val="28"/>
          <w:szCs w:val="28"/>
        </w:rPr>
      </w:pPr>
    </w:p>
    <w:p w:rsidR="00C82090" w:rsidRPr="00451919" w:rsidRDefault="00C82090" w:rsidP="00451919">
      <w:pPr>
        <w:ind w:right="-426"/>
        <w:jc w:val="both"/>
        <w:rPr>
          <w:color w:val="000000"/>
          <w:sz w:val="28"/>
          <w:szCs w:val="28"/>
        </w:rPr>
      </w:pPr>
    </w:p>
    <w:p w:rsidR="00893BB0" w:rsidRPr="00737966" w:rsidRDefault="00A5230A" w:rsidP="00451919">
      <w:pPr>
        <w:ind w:right="-426"/>
        <w:jc w:val="both"/>
        <w:rPr>
          <w:color w:val="000000"/>
          <w:sz w:val="27"/>
          <w:szCs w:val="27"/>
        </w:rPr>
      </w:pPr>
      <w:r w:rsidRPr="00451919">
        <w:rPr>
          <w:color w:val="000000"/>
          <w:sz w:val="28"/>
          <w:szCs w:val="28"/>
        </w:rPr>
        <w:t xml:space="preserve">Секретарь </w:t>
      </w:r>
      <w:r w:rsidRPr="00451919">
        <w:rPr>
          <w:color w:val="000000"/>
          <w:sz w:val="28"/>
          <w:szCs w:val="28"/>
        </w:rPr>
        <w:tab/>
      </w:r>
      <w:r w:rsidRPr="00451919">
        <w:rPr>
          <w:color w:val="000000"/>
          <w:sz w:val="28"/>
          <w:szCs w:val="28"/>
        </w:rPr>
        <w:tab/>
      </w:r>
      <w:r w:rsidRPr="00451919">
        <w:rPr>
          <w:color w:val="000000"/>
          <w:sz w:val="28"/>
          <w:szCs w:val="28"/>
        </w:rPr>
        <w:tab/>
      </w:r>
      <w:r w:rsidRPr="00451919">
        <w:rPr>
          <w:color w:val="000000"/>
          <w:sz w:val="28"/>
          <w:szCs w:val="28"/>
        </w:rPr>
        <w:tab/>
      </w:r>
      <w:r w:rsidRPr="00451919">
        <w:rPr>
          <w:color w:val="000000"/>
          <w:sz w:val="28"/>
          <w:szCs w:val="28"/>
        </w:rPr>
        <w:tab/>
      </w:r>
      <w:r w:rsidRPr="00451919">
        <w:rPr>
          <w:color w:val="000000"/>
          <w:sz w:val="28"/>
          <w:szCs w:val="28"/>
        </w:rPr>
        <w:tab/>
      </w:r>
      <w:r w:rsidRPr="00451919">
        <w:rPr>
          <w:color w:val="000000"/>
          <w:sz w:val="28"/>
          <w:szCs w:val="28"/>
        </w:rPr>
        <w:tab/>
      </w:r>
      <w:r w:rsidRPr="00451919">
        <w:rPr>
          <w:color w:val="000000"/>
          <w:sz w:val="28"/>
          <w:szCs w:val="28"/>
        </w:rPr>
        <w:tab/>
      </w:r>
      <w:r w:rsidRPr="00451919">
        <w:rPr>
          <w:color w:val="000000"/>
          <w:sz w:val="28"/>
          <w:szCs w:val="28"/>
        </w:rPr>
        <w:tab/>
      </w:r>
      <w:r w:rsidRPr="00451919">
        <w:rPr>
          <w:color w:val="000000"/>
          <w:sz w:val="28"/>
          <w:szCs w:val="28"/>
        </w:rPr>
        <w:tab/>
      </w:r>
      <w:r w:rsidR="00A9040F">
        <w:rPr>
          <w:color w:val="000000"/>
          <w:sz w:val="28"/>
          <w:szCs w:val="28"/>
        </w:rPr>
        <w:t>А.</w:t>
      </w:r>
      <w:r w:rsidR="005D3980">
        <w:rPr>
          <w:color w:val="000000"/>
          <w:sz w:val="28"/>
          <w:szCs w:val="28"/>
        </w:rPr>
        <w:t>О. Ледовская</w:t>
      </w:r>
      <w:bookmarkStart w:id="0" w:name="_GoBack"/>
      <w:bookmarkEnd w:id="0"/>
    </w:p>
    <w:sectPr w:rsidR="00893BB0" w:rsidRPr="00737966" w:rsidSect="00A5230A">
      <w:headerReference w:type="default" r:id="rId9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0BC" w:rsidRDefault="00E030BC" w:rsidP="00DC391F">
      <w:r>
        <w:separator/>
      </w:r>
    </w:p>
  </w:endnote>
  <w:endnote w:type="continuationSeparator" w:id="0">
    <w:p w:rsidR="00E030BC" w:rsidRDefault="00E030BC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0BC" w:rsidRDefault="00E030BC" w:rsidP="00DC391F">
      <w:r>
        <w:separator/>
      </w:r>
    </w:p>
  </w:footnote>
  <w:footnote w:type="continuationSeparator" w:id="0">
    <w:p w:rsidR="00E030BC" w:rsidRDefault="00E030BC" w:rsidP="00DC39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01549"/>
      <w:docPartObj>
        <w:docPartGallery w:val="Page Numbers (Top of Page)"/>
        <w:docPartUnique/>
      </w:docPartObj>
    </w:sdtPr>
    <w:sdtEndPr/>
    <w:sdtContent>
      <w:p w:rsidR="003824BE" w:rsidRDefault="007F29F7" w:rsidP="00471178">
        <w:pPr>
          <w:pStyle w:val="aa"/>
          <w:jc w:val="center"/>
        </w:pPr>
        <w:r w:rsidRPr="00A9040F">
          <w:rPr>
            <w:sz w:val="28"/>
            <w:szCs w:val="28"/>
          </w:rPr>
          <w:fldChar w:fldCharType="begin"/>
        </w:r>
        <w:r w:rsidR="00FE3FB2" w:rsidRPr="00A9040F">
          <w:rPr>
            <w:sz w:val="28"/>
            <w:szCs w:val="28"/>
          </w:rPr>
          <w:instrText xml:space="preserve"> PAGE   \* MERGEFORMAT </w:instrText>
        </w:r>
        <w:r w:rsidRPr="00A9040F">
          <w:rPr>
            <w:sz w:val="28"/>
            <w:szCs w:val="28"/>
          </w:rPr>
          <w:fldChar w:fldCharType="separate"/>
        </w:r>
        <w:r w:rsidR="005D3980">
          <w:rPr>
            <w:noProof/>
            <w:sz w:val="28"/>
            <w:szCs w:val="28"/>
          </w:rPr>
          <w:t>2</w:t>
        </w:r>
        <w:r w:rsidRPr="00A9040F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253E5"/>
    <w:multiLevelType w:val="hybridMultilevel"/>
    <w:tmpl w:val="30CEC8CA"/>
    <w:lvl w:ilvl="0" w:tplc="D58ABF9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A0E47"/>
    <w:multiLevelType w:val="hybridMultilevel"/>
    <w:tmpl w:val="A7C49F04"/>
    <w:lvl w:ilvl="0" w:tplc="C376201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B759C"/>
    <w:multiLevelType w:val="hybridMultilevel"/>
    <w:tmpl w:val="360E4352"/>
    <w:lvl w:ilvl="0" w:tplc="35D805D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9B43C9"/>
    <w:multiLevelType w:val="hybridMultilevel"/>
    <w:tmpl w:val="520C01A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B264E1"/>
    <w:multiLevelType w:val="hybridMultilevel"/>
    <w:tmpl w:val="A000AAF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4EF55993"/>
    <w:multiLevelType w:val="hybridMultilevel"/>
    <w:tmpl w:val="419E9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F33D0F"/>
    <w:multiLevelType w:val="hybridMultilevel"/>
    <w:tmpl w:val="0FD49D90"/>
    <w:lvl w:ilvl="0" w:tplc="2890900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7D377C7A"/>
    <w:multiLevelType w:val="hybridMultilevel"/>
    <w:tmpl w:val="554A8C5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DD2"/>
    <w:rsid w:val="00005E1E"/>
    <w:rsid w:val="00011139"/>
    <w:rsid w:val="00040284"/>
    <w:rsid w:val="00041B61"/>
    <w:rsid w:val="0004269E"/>
    <w:rsid w:val="0004409B"/>
    <w:rsid w:val="00055062"/>
    <w:rsid w:val="00067080"/>
    <w:rsid w:val="00067D72"/>
    <w:rsid w:val="00075C77"/>
    <w:rsid w:val="000949F3"/>
    <w:rsid w:val="000A33CE"/>
    <w:rsid w:val="000E4514"/>
    <w:rsid w:val="000E681F"/>
    <w:rsid w:val="000F038E"/>
    <w:rsid w:val="00116825"/>
    <w:rsid w:val="00123720"/>
    <w:rsid w:val="00126700"/>
    <w:rsid w:val="001428E0"/>
    <w:rsid w:val="00155BE0"/>
    <w:rsid w:val="00157B99"/>
    <w:rsid w:val="00185D21"/>
    <w:rsid w:val="00192D33"/>
    <w:rsid w:val="00195C97"/>
    <w:rsid w:val="001976D3"/>
    <w:rsid w:val="001C087F"/>
    <w:rsid w:val="001E16AD"/>
    <w:rsid w:val="001F6688"/>
    <w:rsid w:val="001F7091"/>
    <w:rsid w:val="0021046B"/>
    <w:rsid w:val="00214A16"/>
    <w:rsid w:val="00242826"/>
    <w:rsid w:val="00291AA8"/>
    <w:rsid w:val="00296705"/>
    <w:rsid w:val="002A4C94"/>
    <w:rsid w:val="002C71A2"/>
    <w:rsid w:val="002C7AAC"/>
    <w:rsid w:val="002D3B8B"/>
    <w:rsid w:val="002D7B8E"/>
    <w:rsid w:val="002E3001"/>
    <w:rsid w:val="003034C5"/>
    <w:rsid w:val="003115D8"/>
    <w:rsid w:val="003411D2"/>
    <w:rsid w:val="0035622E"/>
    <w:rsid w:val="003824BE"/>
    <w:rsid w:val="003957D8"/>
    <w:rsid w:val="003E5B98"/>
    <w:rsid w:val="0040208D"/>
    <w:rsid w:val="0041304B"/>
    <w:rsid w:val="00424F2F"/>
    <w:rsid w:val="004342A5"/>
    <w:rsid w:val="00434CB5"/>
    <w:rsid w:val="00451919"/>
    <w:rsid w:val="00451E90"/>
    <w:rsid w:val="004559C3"/>
    <w:rsid w:val="00456E6D"/>
    <w:rsid w:val="00466556"/>
    <w:rsid w:val="00470576"/>
    <w:rsid w:val="00471178"/>
    <w:rsid w:val="00475312"/>
    <w:rsid w:val="004B0FDE"/>
    <w:rsid w:val="004B27EE"/>
    <w:rsid w:val="004B338F"/>
    <w:rsid w:val="004B4EC5"/>
    <w:rsid w:val="004B5788"/>
    <w:rsid w:val="004E6145"/>
    <w:rsid w:val="004F7026"/>
    <w:rsid w:val="00544CF5"/>
    <w:rsid w:val="0054535A"/>
    <w:rsid w:val="005510E0"/>
    <w:rsid w:val="0055186B"/>
    <w:rsid w:val="005672D2"/>
    <w:rsid w:val="00572ADB"/>
    <w:rsid w:val="00581551"/>
    <w:rsid w:val="0058665D"/>
    <w:rsid w:val="005C3A74"/>
    <w:rsid w:val="005D2E23"/>
    <w:rsid w:val="005D3980"/>
    <w:rsid w:val="005F2A85"/>
    <w:rsid w:val="00605472"/>
    <w:rsid w:val="006124E3"/>
    <w:rsid w:val="006503AF"/>
    <w:rsid w:val="00651B14"/>
    <w:rsid w:val="006531C7"/>
    <w:rsid w:val="00663018"/>
    <w:rsid w:val="00684AB6"/>
    <w:rsid w:val="00686C03"/>
    <w:rsid w:val="006A781C"/>
    <w:rsid w:val="006E6609"/>
    <w:rsid w:val="006F27E8"/>
    <w:rsid w:val="007250B6"/>
    <w:rsid w:val="00737966"/>
    <w:rsid w:val="00764F2F"/>
    <w:rsid w:val="00765A85"/>
    <w:rsid w:val="00774D2C"/>
    <w:rsid w:val="007A007D"/>
    <w:rsid w:val="007A1CE6"/>
    <w:rsid w:val="007A5FED"/>
    <w:rsid w:val="007B7092"/>
    <w:rsid w:val="007E6C93"/>
    <w:rsid w:val="007F29F7"/>
    <w:rsid w:val="007F474C"/>
    <w:rsid w:val="008004C3"/>
    <w:rsid w:val="00811331"/>
    <w:rsid w:val="00873AA9"/>
    <w:rsid w:val="008767CB"/>
    <w:rsid w:val="00891BFF"/>
    <w:rsid w:val="00893BB0"/>
    <w:rsid w:val="008B1F73"/>
    <w:rsid w:val="008D38FE"/>
    <w:rsid w:val="008E5359"/>
    <w:rsid w:val="008F7478"/>
    <w:rsid w:val="00913267"/>
    <w:rsid w:val="00923D0C"/>
    <w:rsid w:val="00935BF4"/>
    <w:rsid w:val="0097379A"/>
    <w:rsid w:val="009813F7"/>
    <w:rsid w:val="0099267E"/>
    <w:rsid w:val="009945D0"/>
    <w:rsid w:val="009A580D"/>
    <w:rsid w:val="009A6325"/>
    <w:rsid w:val="009B034F"/>
    <w:rsid w:val="009B7F49"/>
    <w:rsid w:val="009D3DB0"/>
    <w:rsid w:val="009E1BDD"/>
    <w:rsid w:val="009F0ED0"/>
    <w:rsid w:val="00A02DD2"/>
    <w:rsid w:val="00A2308A"/>
    <w:rsid w:val="00A25E58"/>
    <w:rsid w:val="00A3242B"/>
    <w:rsid w:val="00A455AA"/>
    <w:rsid w:val="00A45ACA"/>
    <w:rsid w:val="00A5230A"/>
    <w:rsid w:val="00A63672"/>
    <w:rsid w:val="00A65680"/>
    <w:rsid w:val="00A9040F"/>
    <w:rsid w:val="00AD2911"/>
    <w:rsid w:val="00B1116A"/>
    <w:rsid w:val="00B205D1"/>
    <w:rsid w:val="00B35872"/>
    <w:rsid w:val="00B57387"/>
    <w:rsid w:val="00B72F01"/>
    <w:rsid w:val="00B80358"/>
    <w:rsid w:val="00B8381D"/>
    <w:rsid w:val="00B838A6"/>
    <w:rsid w:val="00BB20EB"/>
    <w:rsid w:val="00BD66AF"/>
    <w:rsid w:val="00BE38C6"/>
    <w:rsid w:val="00BF020B"/>
    <w:rsid w:val="00BF711A"/>
    <w:rsid w:val="00C00AC5"/>
    <w:rsid w:val="00C0578D"/>
    <w:rsid w:val="00C120D3"/>
    <w:rsid w:val="00C123E6"/>
    <w:rsid w:val="00C52356"/>
    <w:rsid w:val="00C82090"/>
    <w:rsid w:val="00C85F49"/>
    <w:rsid w:val="00C87A9C"/>
    <w:rsid w:val="00CB210A"/>
    <w:rsid w:val="00CC4A14"/>
    <w:rsid w:val="00CC4DF3"/>
    <w:rsid w:val="00CC60A8"/>
    <w:rsid w:val="00CD230F"/>
    <w:rsid w:val="00CF14DD"/>
    <w:rsid w:val="00CF1CF5"/>
    <w:rsid w:val="00CF395E"/>
    <w:rsid w:val="00D102FD"/>
    <w:rsid w:val="00D166D8"/>
    <w:rsid w:val="00D16EAB"/>
    <w:rsid w:val="00D36248"/>
    <w:rsid w:val="00D61446"/>
    <w:rsid w:val="00D7038D"/>
    <w:rsid w:val="00DB371E"/>
    <w:rsid w:val="00DC391F"/>
    <w:rsid w:val="00DC56F8"/>
    <w:rsid w:val="00DF2E29"/>
    <w:rsid w:val="00E01AA0"/>
    <w:rsid w:val="00E030BC"/>
    <w:rsid w:val="00E15B3E"/>
    <w:rsid w:val="00E24D2D"/>
    <w:rsid w:val="00E31C10"/>
    <w:rsid w:val="00E33557"/>
    <w:rsid w:val="00E35290"/>
    <w:rsid w:val="00E370D9"/>
    <w:rsid w:val="00E64303"/>
    <w:rsid w:val="00E77AC3"/>
    <w:rsid w:val="00E77E9E"/>
    <w:rsid w:val="00ED23F7"/>
    <w:rsid w:val="00F034D3"/>
    <w:rsid w:val="00F06F2D"/>
    <w:rsid w:val="00F27BE1"/>
    <w:rsid w:val="00F34390"/>
    <w:rsid w:val="00F40276"/>
    <w:rsid w:val="00F6067A"/>
    <w:rsid w:val="00F63469"/>
    <w:rsid w:val="00F63B96"/>
    <w:rsid w:val="00F73757"/>
    <w:rsid w:val="00F810D3"/>
    <w:rsid w:val="00F816C9"/>
    <w:rsid w:val="00FA02E4"/>
    <w:rsid w:val="00FB271C"/>
    <w:rsid w:val="00FC57E7"/>
    <w:rsid w:val="00FE2BDA"/>
    <w:rsid w:val="00FE3FB2"/>
    <w:rsid w:val="00FF4C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3824B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82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824B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82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4B5788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192D3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92D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3824B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82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824B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82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4B5788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192D3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92D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41A814-85C1-4701-BE51-E6B350C06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Вазген</dc:creator>
  <cp:lastModifiedBy>user</cp:lastModifiedBy>
  <cp:revision>21</cp:revision>
  <cp:lastPrinted>2023-07-03T12:07:00Z</cp:lastPrinted>
  <dcterms:created xsi:type="dcterms:W3CDTF">2022-03-18T08:27:00Z</dcterms:created>
  <dcterms:modified xsi:type="dcterms:W3CDTF">2023-07-25T13:18:00Z</dcterms:modified>
</cp:coreProperties>
</file>